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CBA" w:rsidRDefault="00683CBA" w:rsidP="00683CBA">
      <w:pPr>
        <w:pStyle w:val="Style12"/>
        <w:widowControl/>
        <w:tabs>
          <w:tab w:val="left" w:pos="1421"/>
        </w:tabs>
        <w:spacing w:line="240" w:lineRule="auto"/>
        <w:ind w:firstLine="0"/>
        <w:jc w:val="center"/>
        <w:rPr>
          <w:rStyle w:val="FontStyle48"/>
          <w:b/>
          <w:sz w:val="28"/>
          <w:szCs w:val="28"/>
        </w:rPr>
      </w:pPr>
      <w:r>
        <w:rPr>
          <w:rStyle w:val="FontStyle48"/>
          <w:b/>
          <w:sz w:val="28"/>
          <w:szCs w:val="28"/>
        </w:rPr>
        <w:t>Паспорт школьного спортивного клуба</w:t>
      </w:r>
      <w:bookmarkStart w:id="0" w:name="_GoBack"/>
      <w:bookmarkEnd w:id="0"/>
    </w:p>
    <w:p w:rsidR="00683CBA" w:rsidRDefault="00683CBA" w:rsidP="00683CBA">
      <w:pPr>
        <w:pStyle w:val="Style12"/>
        <w:widowControl/>
        <w:tabs>
          <w:tab w:val="left" w:pos="1421"/>
        </w:tabs>
        <w:spacing w:line="240" w:lineRule="auto"/>
        <w:ind w:firstLine="0"/>
        <w:jc w:val="center"/>
        <w:rPr>
          <w:rStyle w:val="FontStyle48"/>
          <w:b/>
          <w:sz w:val="28"/>
          <w:szCs w:val="28"/>
        </w:rPr>
      </w:pPr>
    </w:p>
    <w:tbl>
      <w:tblPr>
        <w:tblW w:w="9930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3"/>
        <w:gridCol w:w="7348"/>
        <w:gridCol w:w="2039"/>
      </w:tblGrid>
      <w:tr w:rsidR="00683CBA" w:rsidTr="00FA05E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п/п</w:t>
            </w: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</w:tr>
      <w:tr w:rsidR="00683CBA" w:rsidTr="00FA05E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1</w:t>
            </w: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Номинация участника конкурса: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32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указать нужное (+)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Лучший городской школьный спортивный клуб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Лучший сельский школьный спортивный клуб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  <w:r>
              <w:t>+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  <w:b/>
                <w:sz w:val="18"/>
                <w:szCs w:val="18"/>
              </w:rPr>
            </w:pPr>
            <w:r>
              <w:rPr>
                <w:rStyle w:val="FontStyle47"/>
                <w:b w:val="0"/>
                <w:sz w:val="18"/>
                <w:szCs w:val="18"/>
              </w:rPr>
              <w:t>*Лучший школьного спортивного клуба</w:t>
            </w:r>
            <w:r>
              <w:rPr>
                <w:rStyle w:val="FontStyle46"/>
                <w:b/>
                <w:sz w:val="18"/>
                <w:szCs w:val="18"/>
              </w:rPr>
              <w:t xml:space="preserve"> </w:t>
            </w:r>
            <w:r>
              <w:rPr>
                <w:rStyle w:val="FontStyle46"/>
                <w:sz w:val="18"/>
                <w:szCs w:val="18"/>
              </w:rPr>
              <w:t>развивающий, в том числе, вид спорта самбо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7"/>
                <w:b w:val="0"/>
                <w:sz w:val="18"/>
                <w:szCs w:val="18"/>
              </w:rPr>
            </w:pPr>
            <w:r>
              <w:rPr>
                <w:rStyle w:val="FontStyle47"/>
                <w:b w:val="0"/>
                <w:sz w:val="18"/>
                <w:szCs w:val="18"/>
              </w:rPr>
              <w:t>*Лучший школьного спортивного клуба</w:t>
            </w:r>
            <w:r>
              <w:rPr>
                <w:rStyle w:val="FontStyle46"/>
                <w:b/>
                <w:sz w:val="18"/>
                <w:szCs w:val="18"/>
              </w:rPr>
              <w:t xml:space="preserve"> </w:t>
            </w:r>
            <w:r>
              <w:rPr>
                <w:rStyle w:val="FontStyle46"/>
                <w:sz w:val="18"/>
                <w:szCs w:val="18"/>
              </w:rPr>
              <w:t>развивающий, в том числе, вид спорта футбол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</w:tr>
      <w:tr w:rsidR="00683CBA" w:rsidTr="00FA05E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2</w:t>
            </w: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Данные клуба: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32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указать информацию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Название ШСК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  <w:r>
              <w:t>«</w:t>
            </w:r>
            <w:r w:rsidR="00AC4C07">
              <w:t>Олимп</w:t>
            </w:r>
            <w:r>
              <w:t>»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Год создания ШСК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  <w:r>
              <w:t>2016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Символика ШСК (при наличии):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32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указать информацию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эмблема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2834D2">
            <w:pPr>
              <w:pStyle w:val="Style27"/>
              <w:widowControl/>
            </w:pPr>
            <w:r>
              <w:t>+</w:t>
            </w:r>
            <w:r w:rsidR="00200CA9">
              <w:rPr>
                <w:noProof/>
              </w:rPr>
              <w:drawing>
                <wp:inline distT="0" distB="0" distL="0" distR="0" wp14:anchorId="7364680E" wp14:editId="6DF8D24D">
                  <wp:extent cx="1122045" cy="5429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463" cy="554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BA" w:rsidTr="00FA05EA">
        <w:trPr>
          <w:trHeight w:val="444"/>
        </w:trPr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девиз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Pr="00FA05EA" w:rsidRDefault="00200CA9" w:rsidP="00FA05EA">
            <w:r>
              <w:t>«Вперед, к олимпийским высотам!»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иное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2834D2">
            <w:pPr>
              <w:pStyle w:val="Style27"/>
              <w:widowControl/>
            </w:pPr>
            <w:r>
              <w:t>+</w:t>
            </w:r>
          </w:p>
        </w:tc>
      </w:tr>
      <w:tr w:rsidR="00683CBA" w:rsidTr="00FA05E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3</w:t>
            </w: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spacing w:line="278" w:lineRule="exact"/>
              <w:ind w:left="5" w:hanging="5"/>
              <w:rPr>
                <w:rStyle w:val="FontStyle48"/>
              </w:rPr>
            </w:pPr>
            <w:r>
              <w:rPr>
                <w:rStyle w:val="FontStyle48"/>
              </w:rPr>
              <w:t>Полное название общеобразовательной организации, на базе которой создан ШСК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200CA9">
            <w:pPr>
              <w:pStyle w:val="Style27"/>
              <w:widowControl/>
            </w:pPr>
            <w:r>
              <w:t>Государственное казенное общеобразовательное учреждение Республики Дагестан «</w:t>
            </w:r>
            <w:proofErr w:type="spellStart"/>
            <w:r>
              <w:t>Шангодинско-Шитлибская</w:t>
            </w:r>
            <w:proofErr w:type="spellEnd"/>
            <w:r>
              <w:t xml:space="preserve"> средняя общеобразовательная школа </w:t>
            </w:r>
            <w:proofErr w:type="spellStart"/>
            <w:r>
              <w:t>Гунибского</w:t>
            </w:r>
            <w:proofErr w:type="spellEnd"/>
            <w:r>
              <w:t xml:space="preserve"> района»</w:t>
            </w:r>
          </w:p>
        </w:tc>
      </w:tr>
      <w:tr w:rsidR="00683CBA" w:rsidTr="00FA05E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4</w:t>
            </w: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"/>
              <w:widowControl/>
              <w:spacing w:line="274" w:lineRule="exact"/>
              <w:ind w:right="490"/>
              <w:rPr>
                <w:rStyle w:val="FontStyle42"/>
              </w:rPr>
            </w:pPr>
            <w:r>
              <w:rPr>
                <w:rStyle w:val="FontStyle48"/>
              </w:rPr>
              <w:t xml:space="preserve">Документы, регламентирующие деятельность ШСК </w:t>
            </w:r>
            <w:r>
              <w:rPr>
                <w:rStyle w:val="FontStyle42"/>
              </w:rPr>
              <w:t>(предоставляется копия титульного листа документа (Устава, Положения, иное))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32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прикрепить файл</w:t>
            </w:r>
          </w:p>
        </w:tc>
      </w:tr>
      <w:tr w:rsidR="00683CBA" w:rsidTr="00FA05E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5</w:t>
            </w: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FA05EA" w:rsidP="00FA05EA">
            <w:pPr>
              <w:pStyle w:val="Style17"/>
              <w:widowControl/>
              <w:spacing w:line="274" w:lineRule="exact"/>
              <w:ind w:left="5" w:right="5160" w:hanging="5"/>
              <w:rPr>
                <w:rStyle w:val="FontStyle48"/>
              </w:rPr>
            </w:pPr>
            <w:r>
              <w:rPr>
                <w:rStyle w:val="FontStyle48"/>
              </w:rPr>
              <w:t xml:space="preserve">ШСК является: по  </w:t>
            </w:r>
            <w:r w:rsidR="00200CA9">
              <w:rPr>
                <w:rStyle w:val="FontStyle48"/>
              </w:rPr>
              <w:t>форме</w:t>
            </w:r>
            <w:r>
              <w:rPr>
                <w:rStyle w:val="FontStyle48"/>
              </w:rPr>
              <w:t xml:space="preserve"> создания</w:t>
            </w:r>
            <w:r w:rsidR="00683CBA">
              <w:rPr>
                <w:rStyle w:val="FontStyle48"/>
              </w:rPr>
              <w:t>: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32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указать нужное (+)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структурное подразделение общеобразовательной организации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2834D2">
            <w:pPr>
              <w:pStyle w:val="Style27"/>
              <w:widowControl/>
            </w:pPr>
            <w:r>
              <w:t>+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общественное объединение без образования юридического лица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или иное (иное указать)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по охвату населения: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32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указать нужное (+)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школьный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2834D2">
            <w:pPr>
              <w:pStyle w:val="Style27"/>
              <w:widowControl/>
            </w:pPr>
            <w:r>
              <w:t>+</w:t>
            </w: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межшкольный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районный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</w:tr>
      <w:tr w:rsidR="00683CBA" w:rsidTr="00FA05EA">
        <w:tc>
          <w:tcPr>
            <w:tcW w:w="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иное (иное указать)</w:t>
            </w:r>
          </w:p>
          <w:p w:rsidR="00683CBA" w:rsidRDefault="00683CBA">
            <w:pPr>
              <w:pStyle w:val="Style17"/>
              <w:widowControl/>
              <w:rPr>
                <w:rStyle w:val="FontStyle48"/>
                <w:i/>
              </w:rPr>
            </w:pPr>
            <w:r>
              <w:rPr>
                <w:rStyle w:val="FontStyle48"/>
                <w:i/>
              </w:rPr>
              <w:t>*количество занимающихся самбо/футбол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</w:tr>
      <w:tr w:rsidR="00683CBA" w:rsidTr="00FA05E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6</w:t>
            </w: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spacing w:line="274" w:lineRule="exact"/>
              <w:ind w:left="5" w:hanging="5"/>
              <w:rPr>
                <w:rStyle w:val="FontStyle48"/>
              </w:rPr>
            </w:pPr>
            <w:r>
              <w:rPr>
                <w:rStyle w:val="FontStyle48"/>
              </w:rPr>
              <w:t>План (график</w:t>
            </w:r>
            <w:r w:rsidR="002834D2">
              <w:rPr>
                <w:rStyle w:val="FontStyle48"/>
              </w:rPr>
              <w:t>, расписание) работы ШСК на 2017-2018</w:t>
            </w:r>
            <w:r>
              <w:rPr>
                <w:rStyle w:val="FontStyle48"/>
              </w:rPr>
              <w:t xml:space="preserve"> учебный год (утвержденный руководителем)</w:t>
            </w:r>
          </w:p>
          <w:p w:rsidR="00683CBA" w:rsidRDefault="00683CBA">
            <w:pPr>
              <w:pStyle w:val="Style17"/>
              <w:widowControl/>
              <w:spacing w:line="274" w:lineRule="exact"/>
              <w:ind w:left="5" w:hanging="5"/>
              <w:rPr>
                <w:rStyle w:val="FontStyle48"/>
              </w:rPr>
            </w:pPr>
            <w:r>
              <w:rPr>
                <w:rStyle w:val="FontStyle48"/>
              </w:rPr>
              <w:t>*</w:t>
            </w:r>
            <w:r>
              <w:rPr>
                <w:rStyle w:val="FontStyle48"/>
                <w:i/>
              </w:rPr>
              <w:t>расписание секций (кружков) по самбо/футбол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32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прикрепить файл</w:t>
            </w:r>
          </w:p>
        </w:tc>
      </w:tr>
      <w:tr w:rsidR="00683CBA" w:rsidTr="00FA05E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lastRenderedPageBreak/>
              <w:t>7</w:t>
            </w: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"/>
              <w:widowControl/>
              <w:spacing w:line="274" w:lineRule="exact"/>
              <w:ind w:left="5" w:hanging="5"/>
              <w:rPr>
                <w:rStyle w:val="FontStyle42"/>
              </w:rPr>
            </w:pPr>
            <w:r>
              <w:rPr>
                <w:rStyle w:val="FontStyle48"/>
              </w:rPr>
              <w:t xml:space="preserve">Количество членов ШСК по следующим уровням образования: </w:t>
            </w:r>
            <w:r>
              <w:rPr>
                <w:rStyle w:val="FontStyle42"/>
              </w:rPr>
              <w:t>(Статистические данные предоставляются в % от общего количества членов ШСК на март 2017-2018учебного года):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32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указать нужное (%)</w:t>
            </w:r>
          </w:p>
        </w:tc>
      </w:tr>
      <w:tr w:rsidR="00683CBA" w:rsidTr="00683CB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9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начальное общее образование</w:t>
            </w:r>
          </w:p>
          <w:p w:rsidR="00683CBA" w:rsidRDefault="00683CBA" w:rsidP="00FA05EA">
            <w:pPr>
              <w:pStyle w:val="Style17"/>
              <w:widowControl/>
              <w:rPr>
                <w:rStyle w:val="FontStyle48"/>
                <w:i/>
              </w:rPr>
            </w:pPr>
            <w:r>
              <w:rPr>
                <w:rStyle w:val="FontStyle48"/>
                <w:i/>
              </w:rPr>
              <w:t xml:space="preserve">*из них занимающихся </w:t>
            </w:r>
          </w:p>
        </w:tc>
      </w:tr>
      <w:tr w:rsidR="00683CBA" w:rsidTr="00683CB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9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основное общее образование</w:t>
            </w:r>
          </w:p>
          <w:p w:rsidR="00683CBA" w:rsidRDefault="00683CBA" w:rsidP="00FA05E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  <w:i/>
              </w:rPr>
              <w:t xml:space="preserve">*из них занимающихся </w:t>
            </w:r>
          </w:p>
        </w:tc>
      </w:tr>
      <w:tr w:rsidR="00683CBA" w:rsidTr="00683CB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9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среднее общее образование</w:t>
            </w:r>
          </w:p>
          <w:p w:rsidR="00683CBA" w:rsidRDefault="00683CBA" w:rsidP="00FA05E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  <w:i/>
              </w:rPr>
              <w:t xml:space="preserve">*из них занимающихся </w:t>
            </w:r>
          </w:p>
        </w:tc>
      </w:tr>
      <w:tr w:rsidR="00683CBA" w:rsidTr="00FA05E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8.</w:t>
            </w: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spacing w:line="274" w:lineRule="exact"/>
              <w:ind w:left="5" w:hanging="5"/>
              <w:rPr>
                <w:rStyle w:val="FontStyle48"/>
              </w:rPr>
            </w:pPr>
            <w:r>
              <w:rPr>
                <w:rStyle w:val="FontStyle48"/>
              </w:rPr>
              <w:t xml:space="preserve">Результаты спортивных достижений членов клуба в </w:t>
            </w:r>
            <w:proofErr w:type="spellStart"/>
            <w:r>
              <w:rPr>
                <w:rStyle w:val="FontStyle48"/>
              </w:rPr>
              <w:t>физкультурно</w:t>
            </w:r>
            <w:proofErr w:type="spellEnd"/>
            <w:r>
              <w:rPr>
                <w:rStyle w:val="FontStyle48"/>
              </w:rPr>
              <w:t xml:space="preserve"> - оздоровительных и спортивно - массовых мероприятиях различного уровня организации (школьный, муниципальный, региональный, всероссийский)</w:t>
            </w:r>
          </w:p>
          <w:p w:rsidR="00683CBA" w:rsidRDefault="00683CBA">
            <w:pPr>
              <w:pStyle w:val="Style17"/>
              <w:widowControl/>
              <w:spacing w:line="274" w:lineRule="exact"/>
              <w:ind w:right="86" w:firstLine="5"/>
              <w:rPr>
                <w:rStyle w:val="FontStyle48"/>
              </w:rPr>
            </w:pPr>
            <w:r>
              <w:rPr>
                <w:rStyle w:val="FontStyle48"/>
              </w:rPr>
              <w:t xml:space="preserve">(статистические данные указываются за 2017/2018 учебный год по форме согласно Приложения № 4) (*отдельно выделить </w:t>
            </w:r>
            <w:proofErr w:type="spellStart"/>
            <w:r>
              <w:rPr>
                <w:rStyle w:val="FontStyle48"/>
              </w:rPr>
              <w:t>меролприятия</w:t>
            </w:r>
            <w:proofErr w:type="spellEnd"/>
            <w:r>
              <w:rPr>
                <w:rStyle w:val="FontStyle48"/>
              </w:rPr>
              <w:t xml:space="preserve"> по самбо/футболу)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32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прикрепить файл</w:t>
            </w:r>
          </w:p>
        </w:tc>
      </w:tr>
      <w:tr w:rsidR="00683CBA" w:rsidTr="00FA05E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9</w:t>
            </w:r>
          </w:p>
        </w:tc>
        <w:tc>
          <w:tcPr>
            <w:tcW w:w="7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Персональный информационный ресурс ШСК:</w:t>
            </w:r>
          </w:p>
        </w:tc>
        <w:tc>
          <w:tcPr>
            <w:tcW w:w="2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32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указать информацию</w:t>
            </w:r>
          </w:p>
        </w:tc>
      </w:tr>
      <w:tr w:rsidR="00683CBA" w:rsidTr="00683CB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9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>
            <w:pPr>
              <w:pStyle w:val="Style17"/>
              <w:widowControl/>
              <w:rPr>
                <w:rStyle w:val="FontStyle48"/>
              </w:rPr>
            </w:pPr>
            <w:r>
              <w:rPr>
                <w:rStyle w:val="FontStyle48"/>
              </w:rPr>
              <w:t>в сети интернет (персональный сайт клуба или страница на сайте)</w:t>
            </w:r>
            <w:r w:rsidR="00FA05EA">
              <w:rPr>
                <w:rStyle w:val="FontStyle48"/>
              </w:rPr>
              <w:t xml:space="preserve">                                        +</w:t>
            </w:r>
          </w:p>
        </w:tc>
      </w:tr>
      <w:tr w:rsidR="00683CBA" w:rsidTr="00683CBA"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CBA" w:rsidRDefault="00683CBA">
            <w:pPr>
              <w:pStyle w:val="Style27"/>
              <w:widowControl/>
            </w:pPr>
          </w:p>
        </w:tc>
        <w:tc>
          <w:tcPr>
            <w:tcW w:w="9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3CBA" w:rsidRDefault="00683CBA" w:rsidP="004740B3">
            <w:pPr>
              <w:pStyle w:val="Style17"/>
              <w:widowControl/>
              <w:ind w:left="73"/>
              <w:rPr>
                <w:rStyle w:val="FontStyle48"/>
              </w:rPr>
            </w:pPr>
            <w:r>
              <w:rPr>
                <w:rStyle w:val="FontStyle48"/>
              </w:rPr>
              <w:t>в периодическом печатном издании (газета, журнал, иное указать)</w:t>
            </w:r>
            <w:r w:rsidR="005128A9">
              <w:rPr>
                <w:color w:val="5D4B00"/>
                <w:sz w:val="21"/>
                <w:szCs w:val="21"/>
                <w:shd w:val="clear" w:color="auto" w:fill="FFFFFF"/>
              </w:rPr>
              <w:t xml:space="preserve">       </w:t>
            </w:r>
            <w:r w:rsidR="004740B3">
              <w:rPr>
                <w:color w:val="5D4B00"/>
                <w:sz w:val="21"/>
                <w:szCs w:val="21"/>
                <w:shd w:val="clear" w:color="auto" w:fill="FFFFFF"/>
              </w:rPr>
              <w:t xml:space="preserve">                                                            </w:t>
            </w:r>
            <w:r w:rsidR="005128A9">
              <w:rPr>
                <w:color w:val="5D4B00"/>
                <w:sz w:val="21"/>
                <w:szCs w:val="21"/>
                <w:shd w:val="clear" w:color="auto" w:fill="FFFFFF"/>
              </w:rPr>
              <w:t xml:space="preserve">   </w:t>
            </w:r>
            <w:r w:rsidR="004740B3">
              <w:rPr>
                <w:color w:val="5D4B00"/>
                <w:sz w:val="21"/>
                <w:szCs w:val="21"/>
                <w:shd w:val="clear" w:color="auto" w:fill="FFFFFF"/>
              </w:rPr>
              <w:t xml:space="preserve">                 </w:t>
            </w:r>
            <w:r w:rsidR="005128A9">
              <w:rPr>
                <w:rStyle w:val="a3"/>
                <w:color w:val="5D4B00"/>
                <w:sz w:val="21"/>
                <w:szCs w:val="21"/>
                <w:shd w:val="clear" w:color="auto" w:fill="FFFFFF"/>
              </w:rPr>
              <w:t>Школьная газета</w:t>
            </w:r>
            <w:r w:rsidR="004740B3">
              <w:rPr>
                <w:rStyle w:val="a3"/>
                <w:color w:val="5D4B00"/>
                <w:sz w:val="21"/>
                <w:szCs w:val="21"/>
                <w:shd w:val="clear" w:color="auto" w:fill="FFFFFF"/>
              </w:rPr>
              <w:t xml:space="preserve"> </w:t>
            </w:r>
            <w:r w:rsidR="005128A9">
              <w:rPr>
                <w:rStyle w:val="a3"/>
                <w:color w:val="5D4B00"/>
                <w:sz w:val="21"/>
                <w:szCs w:val="21"/>
                <w:shd w:val="clear" w:color="auto" w:fill="FFFFFF"/>
              </w:rPr>
              <w:t xml:space="preserve"> «</w:t>
            </w:r>
            <w:r w:rsidR="004740B3">
              <w:rPr>
                <w:rStyle w:val="a3"/>
                <w:color w:val="5D4B00"/>
                <w:sz w:val="21"/>
                <w:szCs w:val="21"/>
                <w:shd w:val="clear" w:color="auto" w:fill="FFFFFF"/>
              </w:rPr>
              <w:t>Вести школы»</w:t>
            </w:r>
          </w:p>
        </w:tc>
      </w:tr>
    </w:tbl>
    <w:p w:rsidR="00EA213A" w:rsidRDefault="00EA213A"/>
    <w:sectPr w:rsidR="00EA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CD"/>
    <w:rsid w:val="001C3397"/>
    <w:rsid w:val="00200CA9"/>
    <w:rsid w:val="002038BF"/>
    <w:rsid w:val="002834D2"/>
    <w:rsid w:val="004740B3"/>
    <w:rsid w:val="005128A9"/>
    <w:rsid w:val="005266A4"/>
    <w:rsid w:val="00683CBA"/>
    <w:rsid w:val="007121CD"/>
    <w:rsid w:val="007A0FB3"/>
    <w:rsid w:val="00A24B0A"/>
    <w:rsid w:val="00AC4C07"/>
    <w:rsid w:val="00B05CF4"/>
    <w:rsid w:val="00EA213A"/>
    <w:rsid w:val="00F41C1C"/>
    <w:rsid w:val="00F67E3D"/>
    <w:rsid w:val="00FA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BAC7"/>
  <w15:chartTrackingRefBased/>
  <w15:docId w15:val="{4D8E504A-C5C9-40B6-BE81-E28CC754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CB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2">
    <w:name w:val="Style12"/>
    <w:basedOn w:val="a"/>
    <w:uiPriority w:val="99"/>
    <w:rsid w:val="00683CBA"/>
    <w:pPr>
      <w:widowControl w:val="0"/>
      <w:autoSpaceDE w:val="0"/>
      <w:autoSpaceDN w:val="0"/>
      <w:adjustRightInd w:val="0"/>
      <w:spacing w:after="0" w:line="432" w:lineRule="exact"/>
      <w:ind w:firstLine="566"/>
      <w:jc w:val="both"/>
    </w:pPr>
    <w:rPr>
      <w:rFonts w:ascii="Times New Roman" w:hAnsi="Times New Roman"/>
      <w:sz w:val="24"/>
      <w:szCs w:val="24"/>
    </w:rPr>
  </w:style>
  <w:style w:type="paragraph" w:customStyle="1" w:styleId="Style17">
    <w:name w:val="Style17"/>
    <w:basedOn w:val="a"/>
    <w:uiPriority w:val="99"/>
    <w:rsid w:val="00683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683CBA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683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"/>
    <w:uiPriority w:val="99"/>
    <w:rsid w:val="00683C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uiPriority w:val="99"/>
    <w:rsid w:val="00683CBA"/>
    <w:rPr>
      <w:rFonts w:ascii="Times New Roman" w:hAnsi="Times New Roman" w:cs="Times New Roman" w:hint="default"/>
      <w:sz w:val="26"/>
      <w:szCs w:val="26"/>
    </w:rPr>
  </w:style>
  <w:style w:type="character" w:customStyle="1" w:styleId="FontStyle48">
    <w:name w:val="Font Style48"/>
    <w:uiPriority w:val="99"/>
    <w:rsid w:val="00683CBA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uiPriority w:val="99"/>
    <w:rsid w:val="00683CB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2">
    <w:name w:val="Font Style42"/>
    <w:uiPriority w:val="99"/>
    <w:rsid w:val="00683CBA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43">
    <w:name w:val="Font Style43"/>
    <w:uiPriority w:val="99"/>
    <w:rsid w:val="00683CBA"/>
    <w:rPr>
      <w:rFonts w:ascii="Times New Roman" w:hAnsi="Times New Roman" w:cs="Times New Roman" w:hint="default"/>
      <w:sz w:val="20"/>
      <w:szCs w:val="20"/>
    </w:rPr>
  </w:style>
  <w:style w:type="character" w:styleId="a3">
    <w:name w:val="Strong"/>
    <w:basedOn w:val="a0"/>
    <w:uiPriority w:val="22"/>
    <w:qFormat/>
    <w:rsid w:val="00EA213A"/>
    <w:rPr>
      <w:b/>
      <w:bCs/>
    </w:rPr>
  </w:style>
  <w:style w:type="paragraph" w:styleId="a4">
    <w:name w:val="Normal (Web)"/>
    <w:basedOn w:val="a"/>
    <w:uiPriority w:val="99"/>
    <w:semiHidden/>
    <w:unhideWhenUsed/>
    <w:rsid w:val="00EA21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B05CF4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9DB42A3-60D8-4744-9A0A-BB22D96A24FB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CF04-B89F-4B65-997D-1B63A080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2018-04-12T08:06:00Z</dcterms:created>
  <dcterms:modified xsi:type="dcterms:W3CDTF">2018-05-10T09:00:00Z</dcterms:modified>
</cp:coreProperties>
</file>