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Отчет </w:t>
      </w:r>
    </w:p>
    <w:p w:rsidR="00A71C80" w:rsidRDefault="00A71C80" w:rsidP="00A71C80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A71C80">
        <w:rPr>
          <w:rFonts w:ascii="Times New Roman" w:hAnsi="Times New Roman" w:cs="Times New Roman"/>
          <w:bCs/>
          <w:sz w:val="40"/>
          <w:szCs w:val="40"/>
        </w:rPr>
        <w:t>о проведении</w:t>
      </w:r>
      <w:r>
        <w:rPr>
          <w:rFonts w:ascii="Times New Roman" w:hAnsi="Times New Roman" w:cs="Times New Roman"/>
          <w:bCs/>
          <w:sz w:val="40"/>
          <w:szCs w:val="40"/>
        </w:rPr>
        <w:t xml:space="preserve"> единого урока,</w:t>
      </w:r>
    </w:p>
    <w:p w:rsidR="00A71C80" w:rsidRPr="00A71C80" w:rsidRDefault="00A71C80" w:rsidP="00A71C80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посвященного 100-летию образования ДАССР.</w:t>
      </w:r>
    </w:p>
    <w:p w:rsidR="00A71C80" w:rsidRPr="00A71C80" w:rsidRDefault="00A71C80" w:rsidP="00A71C8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Эпиграф:</w:t>
      </w: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В ладони сердце можно уместить,</w:t>
      </w: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Но в сердце целый мир не уместишь.</w:t>
      </w: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Другие страны очень хороши,</w:t>
      </w: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Но Дагестан дороже для души.</w:t>
      </w:r>
    </w:p>
    <w:p w:rsidR="00A71C80" w:rsidRPr="00A71C80" w:rsidRDefault="00A71C80" w:rsidP="00A71C80">
      <w:pPr>
        <w:jc w:val="right"/>
        <w:rPr>
          <w:rFonts w:ascii="Times New Roman" w:hAnsi="Times New Roman" w:cs="Times New Roman"/>
          <w:bCs/>
          <w:sz w:val="24"/>
        </w:rPr>
      </w:pPr>
      <w:r w:rsidRPr="00A71C80">
        <w:rPr>
          <w:rFonts w:ascii="Times New Roman" w:hAnsi="Times New Roman" w:cs="Times New Roman"/>
          <w:bCs/>
          <w:sz w:val="24"/>
        </w:rPr>
        <w:t>(Р. Гамзатов)</w:t>
      </w: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Default="00A71C80" w:rsidP="00A71C80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A71C80" w:rsidRPr="00A71C80" w:rsidRDefault="00A71C80" w:rsidP="00A71C80">
      <w:pPr>
        <w:rPr>
          <w:rFonts w:ascii="Times New Roman" w:hAnsi="Times New Roman" w:cs="Times New Roman"/>
          <w:sz w:val="24"/>
        </w:rPr>
      </w:pPr>
      <w:r w:rsidRPr="00A71C80">
        <w:rPr>
          <w:rFonts w:ascii="Times New Roman" w:hAnsi="Times New Roman" w:cs="Times New Roman"/>
          <w:b/>
          <w:bCs/>
          <w:sz w:val="24"/>
          <w:u w:val="single"/>
        </w:rPr>
        <w:lastRenderedPageBreak/>
        <w:t>Цели классного часа:</w:t>
      </w:r>
    </w:p>
    <w:p w:rsidR="00A71C80" w:rsidRPr="00A71C80" w:rsidRDefault="00A71C80" w:rsidP="00A71C80">
      <w:pPr>
        <w:rPr>
          <w:rFonts w:ascii="Times New Roman" w:hAnsi="Times New Roman" w:cs="Times New Roman"/>
          <w:sz w:val="24"/>
        </w:rPr>
      </w:pPr>
      <w:r w:rsidRPr="00A71C80">
        <w:rPr>
          <w:rFonts w:ascii="Times New Roman" w:hAnsi="Times New Roman" w:cs="Times New Roman"/>
          <w:sz w:val="24"/>
        </w:rPr>
        <w:t>1. 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A71C80" w:rsidRPr="00A71C80" w:rsidRDefault="00A71C80" w:rsidP="00A71C80">
      <w:pPr>
        <w:rPr>
          <w:rFonts w:ascii="Times New Roman" w:hAnsi="Times New Roman" w:cs="Times New Roman"/>
          <w:sz w:val="24"/>
        </w:rPr>
      </w:pPr>
      <w:r w:rsidRPr="00A71C80">
        <w:rPr>
          <w:rFonts w:ascii="Times New Roman" w:hAnsi="Times New Roman" w:cs="Times New Roman"/>
          <w:sz w:val="24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A71C80" w:rsidRPr="00A71C80" w:rsidRDefault="00A71C80" w:rsidP="00A71C80">
      <w:pPr>
        <w:rPr>
          <w:rFonts w:ascii="Times New Roman" w:hAnsi="Times New Roman" w:cs="Times New Roman"/>
          <w:sz w:val="24"/>
        </w:rPr>
      </w:pPr>
      <w:r w:rsidRPr="00A71C80">
        <w:rPr>
          <w:rFonts w:ascii="Times New Roman" w:hAnsi="Times New Roman" w:cs="Times New Roman"/>
          <w:sz w:val="24"/>
        </w:rPr>
        <w:t>3. Приобщать учеников к прекрасному, к богатому культурно-историческому наследию малой Родины.</w:t>
      </w:r>
    </w:p>
    <w:p w:rsidR="001F7F59" w:rsidRDefault="00A71C80" w:rsidP="00A71C80">
      <w:pPr>
        <w:rPr>
          <w:rFonts w:ascii="Times New Roman" w:hAnsi="Times New Roman" w:cs="Times New Roman"/>
          <w:sz w:val="24"/>
        </w:rPr>
      </w:pPr>
      <w:r w:rsidRPr="00A71C80">
        <w:rPr>
          <w:rFonts w:ascii="Times New Roman" w:hAnsi="Times New Roman" w:cs="Times New Roman"/>
          <w:sz w:val="24"/>
        </w:rPr>
        <w:t>4. Воспитание нравственности, любви и уважения к родному краю, к тр</w:t>
      </w:r>
      <w:r w:rsidR="001F7F59">
        <w:rPr>
          <w:rFonts w:ascii="Times New Roman" w:hAnsi="Times New Roman" w:cs="Times New Roman"/>
          <w:sz w:val="24"/>
        </w:rPr>
        <w:t>адициям и обычаям своего народа.</w:t>
      </w:r>
    </w:p>
    <w:p w:rsidR="001F7F59" w:rsidRPr="00A71C80" w:rsidRDefault="001F7F59" w:rsidP="00A71C80">
      <w:pPr>
        <w:rPr>
          <w:rFonts w:ascii="Times New Roman" w:hAnsi="Times New Roman" w:cs="Times New Roman"/>
          <w:sz w:val="24"/>
        </w:rPr>
      </w:pPr>
    </w:p>
    <w:p w:rsidR="00A71C80" w:rsidRPr="00A71C80" w:rsidRDefault="00A71C80" w:rsidP="00A71C80">
      <w:pPr>
        <w:jc w:val="right"/>
        <w:rPr>
          <w:rFonts w:ascii="Times New Roman" w:hAnsi="Times New Roman" w:cs="Times New Roman"/>
          <w:sz w:val="24"/>
        </w:rPr>
      </w:pPr>
    </w:p>
    <w:p w:rsidR="00031F9C" w:rsidRDefault="00031F9C" w:rsidP="00031F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января в 5  классе </w:t>
      </w:r>
      <w:r w:rsidRPr="00031F9C">
        <w:rPr>
          <w:rFonts w:ascii="Times New Roman" w:hAnsi="Times New Roman" w:cs="Times New Roman"/>
          <w:sz w:val="24"/>
        </w:rPr>
        <w:t>был проведён Единый урок,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посвящённ</w:t>
      </w:r>
      <w:r>
        <w:rPr>
          <w:rFonts w:ascii="Times New Roman" w:hAnsi="Times New Roman" w:cs="Times New Roman"/>
          <w:sz w:val="24"/>
        </w:rPr>
        <w:t>ы</w:t>
      </w:r>
      <w:r w:rsidR="00764ED3">
        <w:rPr>
          <w:rFonts w:ascii="Times New Roman" w:hAnsi="Times New Roman" w:cs="Times New Roman"/>
          <w:sz w:val="24"/>
        </w:rPr>
        <w:t xml:space="preserve">й 100-летию празднования </w:t>
      </w:r>
      <w:proofErr w:type="spellStart"/>
      <w:r w:rsidR="00764ED3">
        <w:rPr>
          <w:rFonts w:ascii="Times New Roman" w:hAnsi="Times New Roman" w:cs="Times New Roman"/>
          <w:sz w:val="24"/>
        </w:rPr>
        <w:t>ДАССР</w:t>
      </w:r>
      <w:proofErr w:type="gramStart"/>
      <w:r w:rsidR="00764ED3"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ети</w:t>
      </w:r>
      <w:proofErr w:type="spellEnd"/>
      <w:r>
        <w:rPr>
          <w:rFonts w:ascii="Times New Roman" w:hAnsi="Times New Roman" w:cs="Times New Roman"/>
          <w:sz w:val="24"/>
        </w:rPr>
        <w:t xml:space="preserve"> просмотрели документальный фильм о Дагестане.</w:t>
      </w:r>
    </w:p>
    <w:p w:rsidR="00031F9C" w:rsidRPr="00031F9C" w:rsidRDefault="00031F9C" w:rsidP="00031F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Отрадно видеть в юных глазах любовь к Родине,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патриотизм.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Пятиклассники с гордостью и с любовью читали стихи</w:t>
      </w:r>
      <w:r>
        <w:rPr>
          <w:rFonts w:ascii="Times New Roman" w:hAnsi="Times New Roman" w:cs="Times New Roman"/>
          <w:sz w:val="24"/>
        </w:rPr>
        <w:t xml:space="preserve"> Расула Гамзатова</w:t>
      </w:r>
      <w:r w:rsidRPr="00031F9C">
        <w:rPr>
          <w:rFonts w:ascii="Times New Roman" w:hAnsi="Times New Roman" w:cs="Times New Roman"/>
          <w:sz w:val="24"/>
        </w:rPr>
        <w:t xml:space="preserve"> о своей малой Родин</w:t>
      </w:r>
      <w:proofErr w:type="gramStart"/>
      <w:r w:rsidRPr="00031F9C">
        <w:rPr>
          <w:rFonts w:ascii="Times New Roman" w:hAnsi="Times New Roman" w:cs="Times New Roman"/>
          <w:sz w:val="24"/>
        </w:rPr>
        <w:t>е-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о Дагестане.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В этом году наш Дагестан,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отмечает столетие образования ДАССР.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Очень важно проводить подобные мероприятия,</w:t>
      </w:r>
      <w:r>
        <w:rPr>
          <w:rFonts w:ascii="Times New Roman" w:hAnsi="Times New Roman" w:cs="Times New Roman"/>
          <w:sz w:val="24"/>
        </w:rPr>
        <w:t xml:space="preserve"> </w:t>
      </w:r>
      <w:r w:rsidRPr="00031F9C">
        <w:rPr>
          <w:rFonts w:ascii="Times New Roman" w:hAnsi="Times New Roman" w:cs="Times New Roman"/>
          <w:sz w:val="24"/>
        </w:rPr>
        <w:t>ведь знать свою историю и передавать её из поколения в поколение - одна из основных задач образования и воспитания.</w:t>
      </w:r>
      <w:r w:rsidR="00764ED3">
        <w:rPr>
          <w:rFonts w:ascii="Times New Roman" w:hAnsi="Times New Roman" w:cs="Times New Roman"/>
          <w:sz w:val="24"/>
        </w:rPr>
        <w:t xml:space="preserve"> </w:t>
      </w:r>
    </w:p>
    <w:p w:rsidR="00764ED3" w:rsidRDefault="00764ED3">
      <w:pPr>
        <w:rPr>
          <w:rFonts w:ascii="Times New Roman" w:hAnsi="Times New Roman" w:cs="Times New Roman"/>
          <w:sz w:val="24"/>
        </w:rPr>
      </w:pPr>
    </w:p>
    <w:p w:rsidR="00764ED3" w:rsidRDefault="00764ED3" w:rsidP="00764ED3">
      <w:pPr>
        <w:rPr>
          <w:rFonts w:ascii="Times New Roman" w:hAnsi="Times New Roman" w:cs="Times New Roman"/>
          <w:sz w:val="24"/>
        </w:rPr>
      </w:pPr>
    </w:p>
    <w:p w:rsidR="00D60BFB" w:rsidRDefault="00764ED3" w:rsidP="00764ED3">
      <w:pPr>
        <w:tabs>
          <w:tab w:val="left" w:pos="1758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4"/>
        </w:rPr>
        <w:tab/>
      </w:r>
      <w:r w:rsidRPr="00764ED3">
        <w:rPr>
          <w:rFonts w:ascii="Times New Roman" w:hAnsi="Times New Roman" w:cs="Times New Roman"/>
          <w:sz w:val="24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Прямоугольник 1" descr="blob:https://web.whatsapp.com/8d97b645-6049-472f-bfb2-83e05ba800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blob:https://web.whatsapp.com/8d97b645-6049-472f-bfb2-83e05ba80061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MPi77QKAwAAEwYAAA4AAAAAAAAAAAAAAAAALgIAAGRycy9lMm9Eb2MueG1s&#10;UEsBAi0AFAAGAAgAAAAhABsGO8H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764ED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479540" cy="2990788"/>
            <wp:effectExtent l="0" t="0" r="0" b="635"/>
            <wp:docPr id="2" name="Рисунок 2" descr="C:\Users\Патимат\Downloads\WhatsApp Image 2021-01-20 at 20.5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тимат\Downloads\WhatsApp Image 2021-01-20 at 20.55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9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ED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BFB" w:rsidRDefault="00764ED3" w:rsidP="00764ED3">
      <w:pPr>
        <w:tabs>
          <w:tab w:val="left" w:pos="1758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6479540" cy="2990788"/>
            <wp:effectExtent l="0" t="0" r="0" b="635"/>
            <wp:docPr id="3" name="Рисунок 3" descr="C:\Users\Патимат\Downloads\WhatsApp Image 2021-01-20 at 20.5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имат\Downloads\WhatsApp Image 2021-01-20 at 20.55.5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9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ED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BFB" w:rsidRPr="00D60BFB" w:rsidRDefault="00764ED3" w:rsidP="00764ED3">
      <w:pPr>
        <w:tabs>
          <w:tab w:val="left" w:pos="1758"/>
        </w:tabs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479540" cy="2990788"/>
            <wp:effectExtent l="0" t="0" r="0" b="635"/>
            <wp:docPr id="4" name="Рисунок 4" descr="C:\Users\Патимат\Downloads\WhatsApp Image 2021-01-20 at 21.0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тимат\Downloads\WhatsApp Image 2021-01-20 at 21.09.5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9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BFB" w:rsidRPr="00D60BF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F7F59" w:rsidRDefault="00D60BFB" w:rsidP="00764ED3">
      <w:pPr>
        <w:tabs>
          <w:tab w:val="left" w:pos="1758"/>
        </w:tabs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479540" cy="2990788"/>
            <wp:effectExtent l="0" t="0" r="0" b="635"/>
            <wp:docPr id="5" name="Рисунок 5" descr="C:\Users\Патимат\Downloads\WhatsApp Image 2021-01-20 at 21.1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тимат\Downloads\WhatsApp Image 2021-01-20 at 21.10.1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9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FB" w:rsidRPr="00764ED3" w:rsidRDefault="00D60BFB" w:rsidP="00764ED3">
      <w:pPr>
        <w:tabs>
          <w:tab w:val="left" w:pos="175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6479540" cy="5902028"/>
            <wp:effectExtent l="0" t="0" r="0" b="3810"/>
            <wp:docPr id="7" name="Рисунок 7" descr="C:\Users\Патимат\Downloads\WhatsApp Image 2021-01-20 at 21.1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атимат\Downloads\WhatsApp Image 2021-01-20 at 21.17.4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9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BFB" w:rsidRPr="00764ED3" w:rsidSect="00A71C8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CF" w:rsidRDefault="00B269CF" w:rsidP="00764ED3">
      <w:pPr>
        <w:spacing w:after="0" w:line="240" w:lineRule="auto"/>
      </w:pPr>
      <w:r>
        <w:separator/>
      </w:r>
    </w:p>
  </w:endnote>
  <w:endnote w:type="continuationSeparator" w:id="0">
    <w:p w:rsidR="00B269CF" w:rsidRDefault="00B269CF" w:rsidP="0076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CF" w:rsidRDefault="00B269CF" w:rsidP="00764ED3">
      <w:pPr>
        <w:spacing w:after="0" w:line="240" w:lineRule="auto"/>
      </w:pPr>
      <w:r>
        <w:separator/>
      </w:r>
    </w:p>
  </w:footnote>
  <w:footnote w:type="continuationSeparator" w:id="0">
    <w:p w:rsidR="00B269CF" w:rsidRDefault="00B269CF" w:rsidP="00764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80"/>
    <w:rsid w:val="00031F9C"/>
    <w:rsid w:val="001F7F59"/>
    <w:rsid w:val="00764ED3"/>
    <w:rsid w:val="00A71C80"/>
    <w:rsid w:val="00B269CF"/>
    <w:rsid w:val="00D60BFB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ED3"/>
  </w:style>
  <w:style w:type="paragraph" w:styleId="a7">
    <w:name w:val="footer"/>
    <w:basedOn w:val="a"/>
    <w:link w:val="a8"/>
    <w:uiPriority w:val="99"/>
    <w:unhideWhenUsed/>
    <w:rsid w:val="0076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E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4ED3"/>
  </w:style>
  <w:style w:type="paragraph" w:styleId="a7">
    <w:name w:val="footer"/>
    <w:basedOn w:val="a"/>
    <w:link w:val="a8"/>
    <w:uiPriority w:val="99"/>
    <w:unhideWhenUsed/>
    <w:rsid w:val="00764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</cp:revision>
  <dcterms:created xsi:type="dcterms:W3CDTF">2021-01-20T17:28:00Z</dcterms:created>
  <dcterms:modified xsi:type="dcterms:W3CDTF">2021-01-20T18:19:00Z</dcterms:modified>
</cp:coreProperties>
</file>