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91" w:rsidRDefault="00211091" w:rsidP="0021109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pacing w:val="-9"/>
        </w:rPr>
      </w:pPr>
    </w:p>
    <w:p w:rsidR="00211091" w:rsidRPr="00C21634" w:rsidRDefault="00211091" w:rsidP="00211091">
      <w:pPr>
        <w:pStyle w:val="a4"/>
        <w:shd w:val="clear" w:color="auto" w:fill="FFFFFF"/>
        <w:ind w:left="-426"/>
        <w:jc w:val="both"/>
        <w:rPr>
          <w:b/>
        </w:rPr>
      </w:pPr>
      <w:r w:rsidRPr="002B6F8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C21634">
        <w:rPr>
          <w:b/>
        </w:rPr>
        <w:t xml:space="preserve">ПРИКАЗ    № _1_                 от 31.08.2020 г.                                                                                                                                                                                                </w:t>
      </w:r>
    </w:p>
    <w:p w:rsidR="00211091" w:rsidRPr="00C21634" w:rsidRDefault="00211091" w:rsidP="00211091">
      <w:pPr>
        <w:pStyle w:val="a3"/>
        <w:ind w:left="-426"/>
        <w:jc w:val="both"/>
      </w:pPr>
      <w:r w:rsidRPr="00C21634">
        <w:t xml:space="preserve">«О подготовке ОУ к новому  2020-2021учебному году </w:t>
      </w:r>
    </w:p>
    <w:p w:rsidR="00211091" w:rsidRPr="00C21634" w:rsidRDefault="00211091" w:rsidP="00211091">
      <w:pPr>
        <w:pStyle w:val="a3"/>
        <w:ind w:left="-426"/>
        <w:jc w:val="both"/>
      </w:pPr>
      <w:r w:rsidRPr="00C21634">
        <w:t xml:space="preserve">в период  эпидемического подъема заболеваемости гриппом </w:t>
      </w:r>
    </w:p>
    <w:p w:rsidR="00211091" w:rsidRDefault="00211091" w:rsidP="00211091">
      <w:pPr>
        <w:pStyle w:val="a3"/>
        <w:ind w:left="-426"/>
        <w:jc w:val="both"/>
      </w:pPr>
      <w:r w:rsidRPr="00C21634">
        <w:t xml:space="preserve">и ОРВИ, в том числе и новой </w:t>
      </w:r>
      <w:proofErr w:type="spellStart"/>
      <w:r w:rsidRPr="00C21634">
        <w:t>короновирусной</w:t>
      </w:r>
      <w:proofErr w:type="spellEnd"/>
      <w:r w:rsidRPr="00C21634">
        <w:t xml:space="preserve"> инфекцией»</w:t>
      </w:r>
    </w:p>
    <w:p w:rsidR="00211091" w:rsidRPr="00C21634" w:rsidRDefault="00211091" w:rsidP="00211091">
      <w:pPr>
        <w:pStyle w:val="a3"/>
        <w:ind w:left="-426"/>
        <w:jc w:val="both"/>
      </w:pPr>
      <w:r w:rsidRPr="00C21634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11091" w:rsidRPr="00951A64" w:rsidRDefault="00211091" w:rsidP="00211091">
      <w:pPr>
        <w:pStyle w:val="a4"/>
        <w:shd w:val="clear" w:color="auto" w:fill="FFFFFF"/>
        <w:spacing w:before="0" w:beforeAutospacing="0" w:after="0" w:afterAutospacing="0"/>
        <w:ind w:left="-426"/>
        <w:jc w:val="both"/>
      </w:pPr>
      <w:r w:rsidRPr="00951A64">
        <w:t xml:space="preserve">В соответствии с Законом «Об образовании», требованиями  </w:t>
      </w:r>
      <w:proofErr w:type="spellStart"/>
      <w:r w:rsidRPr="00951A64">
        <w:t>Роспотребнадзора</w:t>
      </w:r>
      <w:proofErr w:type="spellEnd"/>
      <w:r w:rsidRPr="00951A64">
        <w:t xml:space="preserve"> в преддверии нового учебного года в связи с эпидемическ</w:t>
      </w:r>
      <w:r>
        <w:t>им</w:t>
      </w:r>
      <w:r w:rsidRPr="00951A64">
        <w:t xml:space="preserve"> подъем</w:t>
      </w:r>
      <w:r>
        <w:t>ом</w:t>
      </w:r>
      <w:r w:rsidRPr="00951A64">
        <w:t xml:space="preserve"> заболеваемости гриппом и ОРВИ, в том числе и новой </w:t>
      </w:r>
      <w:proofErr w:type="spellStart"/>
      <w:r w:rsidRPr="00951A64">
        <w:t>короновирусной</w:t>
      </w:r>
      <w:proofErr w:type="spellEnd"/>
      <w:r w:rsidRPr="00951A64">
        <w:t xml:space="preserve"> инфекцией, в целях обеспечения санитарно-эпидемиологического благополучия участников образовательного процесса, снижения рисков инфекционной заболеваемости детей и работников ОУ</w:t>
      </w:r>
    </w:p>
    <w:p w:rsidR="00211091" w:rsidRPr="00951A64" w:rsidRDefault="00211091" w:rsidP="00211091">
      <w:pPr>
        <w:pStyle w:val="a4"/>
        <w:shd w:val="clear" w:color="auto" w:fill="FFFFFF"/>
        <w:spacing w:before="0" w:beforeAutospacing="0" w:after="0" w:afterAutospacing="0"/>
        <w:ind w:left="-426"/>
        <w:jc w:val="both"/>
      </w:pPr>
      <w:r w:rsidRPr="00951A64">
        <w:t>ПРИКАЗЫВАЮ:</w:t>
      </w:r>
      <w:r w:rsidRPr="00951A64">
        <w:rPr>
          <w:b/>
          <w:bCs/>
          <w:spacing w:val="-9"/>
        </w:rPr>
        <w:t xml:space="preserve">                                     </w:t>
      </w:r>
    </w:p>
    <w:p w:rsidR="00211091" w:rsidRPr="00951A64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951A64">
        <w:t>Провести генеральную уборку  с применением дезинфицирующих средств во всех помещениях ОУ перед открытием ОУ -31.08.2020г  с составлением Акта о дезинфекции.</w:t>
      </w:r>
      <w:r>
        <w:t xml:space="preserve"> Ответственность возложить на завхоза ОУ.</w:t>
      </w:r>
    </w:p>
    <w:p w:rsidR="00211091" w:rsidRPr="00951A64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951A64">
        <w:rPr>
          <w:color w:val="000000"/>
        </w:rPr>
        <w:t xml:space="preserve">Обеспечить разработку и утверждение Плана мероприятий для обеспечения неукоснительного выполнения </w:t>
      </w:r>
      <w:proofErr w:type="spellStart"/>
      <w:r w:rsidRPr="00951A64">
        <w:rPr>
          <w:color w:val="000000"/>
        </w:rPr>
        <w:t>санитарно</w:t>
      </w:r>
      <w:proofErr w:type="spellEnd"/>
      <w:r w:rsidRPr="00951A64">
        <w:rPr>
          <w:color w:val="000000"/>
        </w:rPr>
        <w:t xml:space="preserve"> - противоэпидемических (профилактически</w:t>
      </w:r>
      <w:r>
        <w:rPr>
          <w:color w:val="000000"/>
        </w:rPr>
        <w:t>х</w:t>
      </w:r>
      <w:r w:rsidRPr="00951A64">
        <w:rPr>
          <w:color w:val="000000"/>
        </w:rPr>
        <w:t xml:space="preserve">) мероприятий в ОУ в период подготовки к эпидемическому сезону заболеваемости гриппом и острыми респираторными вирусными инфекциями 2020-2021 годов, в том числе новой </w:t>
      </w:r>
      <w:proofErr w:type="spellStart"/>
      <w:r w:rsidRPr="00951A64">
        <w:rPr>
          <w:color w:val="000000"/>
        </w:rPr>
        <w:t>коронавирусной</w:t>
      </w:r>
      <w:proofErr w:type="spellEnd"/>
      <w:r w:rsidRPr="00951A64">
        <w:rPr>
          <w:color w:val="000000"/>
        </w:rPr>
        <w:t xml:space="preserve"> инфекци</w:t>
      </w:r>
      <w:r>
        <w:rPr>
          <w:color w:val="000000"/>
        </w:rPr>
        <w:t>ей</w:t>
      </w:r>
      <w:r w:rsidRPr="00951A64">
        <w:rPr>
          <w:color w:val="000000"/>
        </w:rPr>
        <w:t>.</w:t>
      </w:r>
      <w:r>
        <w:rPr>
          <w:color w:val="000000"/>
        </w:rPr>
        <w:t xml:space="preserve">                                                                                                                              Ответственность возложить на зам. директора и </w:t>
      </w:r>
      <w:proofErr w:type="spellStart"/>
      <w:r>
        <w:rPr>
          <w:color w:val="000000"/>
        </w:rPr>
        <w:t>пред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рофкома</w:t>
      </w:r>
      <w:proofErr w:type="spellEnd"/>
      <w:r>
        <w:rPr>
          <w:color w:val="000000"/>
        </w:rPr>
        <w:t xml:space="preserve"> ОУ.</w:t>
      </w:r>
    </w:p>
    <w:p w:rsidR="00211091" w:rsidRPr="00951A64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proofErr w:type="gramStart"/>
      <w:r w:rsidRPr="00951A64">
        <w:t>Обеспечить активное проведение мероприятий разъяснительного характера для персонала, родителей и учащихся о мерах профилактики и снижения рисков распространения COVID-2019, по организации индивидуальной и групповой работы с обучающимися, в том числе с применением электронных средств обучения и технологии дистанционного обучения.</w:t>
      </w:r>
      <w:proofErr w:type="gramEnd"/>
      <w:r w:rsidRPr="00C21634">
        <w:rPr>
          <w:color w:val="000000"/>
        </w:rPr>
        <w:t xml:space="preserve"> </w:t>
      </w:r>
      <w:r>
        <w:rPr>
          <w:color w:val="000000"/>
        </w:rPr>
        <w:t xml:space="preserve">Ответственность возложить на зам. директора,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руководителей и оператора ИКТ ОУ.</w:t>
      </w:r>
    </w:p>
    <w:p w:rsidR="00211091" w:rsidRPr="00E06424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E06424">
        <w:t>Запретить проведение массовых мероприятий между различными классами.  Проведение праздничных мероприятий 1 сентября организовать по классам.</w:t>
      </w:r>
    </w:p>
    <w:p w:rsidR="00211091" w:rsidRPr="00690B9C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E06424">
        <w:rPr>
          <w:color w:val="000000"/>
        </w:rPr>
        <w:t>Привести в  готовность ОУ к работе в осенне-зимний период, прежде всего на санитарно-техническое состояние школ, завершение ремонтных работ, подготовку системы отопления и вентиляции и их функционирование в отопительный период.</w:t>
      </w:r>
      <w:r w:rsidRPr="00690B9C">
        <w:rPr>
          <w:color w:val="000000"/>
        </w:rPr>
        <w:t xml:space="preserve"> </w:t>
      </w:r>
    </w:p>
    <w:p w:rsidR="00211091" w:rsidRPr="00E06424" w:rsidRDefault="00211091" w:rsidP="00211091">
      <w:pPr>
        <w:pStyle w:val="a3"/>
        <w:ind w:left="-426"/>
        <w:jc w:val="both"/>
      </w:pPr>
      <w:r>
        <w:rPr>
          <w:color w:val="000000"/>
        </w:rPr>
        <w:t>Ответственность возложить на завхоза и кочегаров ОУ.</w:t>
      </w:r>
    </w:p>
    <w:p w:rsidR="00211091" w:rsidRPr="00E06424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E06424">
        <w:t xml:space="preserve">Закрепить за каждым классом учебное помещение, организовав предметное обучение и пребывание в строго закрепленном за каждым классом помещении. 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1класс – 8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</w:t>
      </w:r>
      <w:proofErr w:type="spellStart"/>
      <w:r w:rsidRPr="00E06424">
        <w:t>Исагаджиева</w:t>
      </w:r>
      <w:proofErr w:type="spellEnd"/>
      <w:r w:rsidRPr="00E06424">
        <w:t xml:space="preserve"> Х.И.</w:t>
      </w:r>
      <w:r>
        <w:t xml:space="preserve"> – центральный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2класс –13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Алиева З.З.</w:t>
      </w:r>
      <w:r>
        <w:t xml:space="preserve">          – 2- боковой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3класс – 12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Баширова Х.И.</w:t>
      </w:r>
      <w:r>
        <w:t xml:space="preserve">     -2 – боковой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4класс – 6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Ахмедова З.Ш.</w:t>
      </w:r>
      <w:r>
        <w:t xml:space="preserve">      – центральный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5класс – 4кабинет,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Гаджиева П.Г.</w:t>
      </w:r>
      <w:r>
        <w:t xml:space="preserve">        - 1 – боковой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6класс – 9 кабинет, </w:t>
      </w:r>
      <w:proofErr w:type="spellStart"/>
      <w:r w:rsidRPr="00E06424">
        <w:t>ответств</w:t>
      </w:r>
      <w:proofErr w:type="gramStart"/>
      <w:r>
        <w:t>.</w:t>
      </w:r>
      <w:r w:rsidRPr="00E06424">
        <w:t>з</w:t>
      </w:r>
      <w:proofErr w:type="gramEnd"/>
      <w:r w:rsidRPr="00E06424">
        <w:t>ав.кабинетом</w:t>
      </w:r>
      <w:proofErr w:type="spellEnd"/>
      <w:r w:rsidRPr="00E06424">
        <w:t xml:space="preserve">  </w:t>
      </w:r>
      <w:proofErr w:type="spellStart"/>
      <w:r w:rsidRPr="00E06424">
        <w:t>Курамагомедова</w:t>
      </w:r>
      <w:proofErr w:type="spellEnd"/>
      <w:r w:rsidRPr="00E06424">
        <w:t xml:space="preserve"> М.Х.</w:t>
      </w:r>
      <w:r>
        <w:t xml:space="preserve">    </w:t>
      </w:r>
      <w:r w:rsidRPr="002925B3">
        <w:t xml:space="preserve"> </w:t>
      </w:r>
      <w:r>
        <w:t>– центральный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7класс – 10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</w:t>
      </w:r>
      <w:proofErr w:type="spellStart"/>
      <w:r w:rsidRPr="00E06424">
        <w:t>Газиева</w:t>
      </w:r>
      <w:proofErr w:type="spellEnd"/>
      <w:r w:rsidRPr="00E06424">
        <w:t xml:space="preserve"> Л.А.</w:t>
      </w:r>
      <w:r>
        <w:t xml:space="preserve">        </w:t>
      </w:r>
      <w:r w:rsidRPr="002925B3">
        <w:t xml:space="preserve"> </w:t>
      </w:r>
      <w:r>
        <w:t>-2 – боковой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8класс – 11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</w:t>
      </w:r>
      <w:proofErr w:type="spellStart"/>
      <w:r w:rsidRPr="00E06424">
        <w:t>Гитинова</w:t>
      </w:r>
      <w:proofErr w:type="spellEnd"/>
      <w:r w:rsidRPr="00E06424">
        <w:t xml:space="preserve"> Р.М.</w:t>
      </w:r>
      <w:r>
        <w:t xml:space="preserve">      </w:t>
      </w:r>
      <w:r w:rsidRPr="002925B3">
        <w:t xml:space="preserve"> </w:t>
      </w:r>
      <w:r>
        <w:t>-2 – боковой выход</w:t>
      </w:r>
    </w:p>
    <w:p w:rsidR="00211091" w:rsidRPr="00E06424" w:rsidRDefault="00211091" w:rsidP="00211091">
      <w:pPr>
        <w:pStyle w:val="a3"/>
        <w:ind w:left="-426"/>
        <w:jc w:val="both"/>
      </w:pPr>
      <w:r w:rsidRPr="00E06424">
        <w:t xml:space="preserve">9класс – 3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</w:t>
      </w:r>
      <w:proofErr w:type="spellStart"/>
      <w:r w:rsidRPr="00E06424">
        <w:t>Нурасулова</w:t>
      </w:r>
      <w:proofErr w:type="spellEnd"/>
      <w:r w:rsidRPr="00E06424">
        <w:t xml:space="preserve"> А.М.</w:t>
      </w:r>
      <w:r w:rsidRPr="002925B3">
        <w:t xml:space="preserve"> </w:t>
      </w:r>
      <w:r>
        <w:t xml:space="preserve">   -1 – боковой выход</w:t>
      </w:r>
    </w:p>
    <w:p w:rsidR="00211091" w:rsidRPr="00211091" w:rsidRDefault="00211091" w:rsidP="00211091">
      <w:pPr>
        <w:pStyle w:val="a3"/>
        <w:ind w:left="-426"/>
        <w:jc w:val="both"/>
      </w:pPr>
      <w:r w:rsidRPr="00E06424">
        <w:t xml:space="preserve">11класс – 2 кабинет, ответственная </w:t>
      </w:r>
      <w:proofErr w:type="spellStart"/>
      <w:r w:rsidRPr="00E06424">
        <w:t>зав</w:t>
      </w:r>
      <w:proofErr w:type="gramStart"/>
      <w:r w:rsidRPr="00E06424">
        <w:t>.к</w:t>
      </w:r>
      <w:proofErr w:type="gramEnd"/>
      <w:r w:rsidRPr="00E06424">
        <w:t>абинетом</w:t>
      </w:r>
      <w:proofErr w:type="spellEnd"/>
      <w:r w:rsidRPr="00E06424">
        <w:t xml:space="preserve">  </w:t>
      </w:r>
      <w:proofErr w:type="spellStart"/>
      <w:r w:rsidRPr="00E06424">
        <w:t>Нурасулова</w:t>
      </w:r>
      <w:proofErr w:type="spellEnd"/>
      <w:r w:rsidRPr="00E06424">
        <w:t xml:space="preserve"> А.М.</w:t>
      </w:r>
      <w:r>
        <w:t xml:space="preserve"> </w:t>
      </w:r>
      <w:r w:rsidRPr="002925B3">
        <w:t xml:space="preserve"> </w:t>
      </w:r>
      <w:r>
        <w:t>-1 – боковой выход</w:t>
      </w:r>
    </w:p>
    <w:p w:rsidR="00211091" w:rsidRPr="00C63541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C63541">
        <w:t>Исключить общение обучающихся и воспитанников из разных классов во время перемен и при проведении прогулок, закрепив за каждым классом территориальную площадку.</w:t>
      </w:r>
    </w:p>
    <w:p w:rsidR="00211091" w:rsidRPr="00C63541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C63541">
        <w:t>Сократить число воспитанников в группах дошкольного уровня, распределив воспитанников по 3 группам, вместо 2, за счет уменьшения времени пребывания детей в ОУ.</w:t>
      </w:r>
    </w:p>
    <w:p w:rsidR="00211091" w:rsidRPr="00C63541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C63541">
        <w:t xml:space="preserve">В спальных групповых помещениях расставить кроватки с учетом требований </w:t>
      </w:r>
      <w:proofErr w:type="spellStart"/>
      <w:r w:rsidRPr="00C63541">
        <w:t>Роспотребнадзора</w:t>
      </w:r>
      <w:proofErr w:type="spellEnd"/>
      <w:r w:rsidRPr="00C63541">
        <w:t xml:space="preserve"> (1,5м между рядами)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proofErr w:type="gramStart"/>
      <w:r w:rsidRPr="002925B3">
        <w:lastRenderedPageBreak/>
        <w:t>Исключить объединение обучающихся из разных классов в одном помещении.</w:t>
      </w:r>
      <w:proofErr w:type="gramEnd"/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proofErr w:type="gramStart"/>
      <w:r w:rsidRPr="002925B3">
        <w:t>Исключить проведение</w:t>
      </w:r>
      <w:proofErr w:type="gramEnd"/>
      <w:r w:rsidRPr="002925B3">
        <w:t xml:space="preserve"> массовых мероприятий </w:t>
      </w:r>
      <w:r>
        <w:t>за</w:t>
      </w:r>
      <w:r w:rsidRPr="002925B3">
        <w:t xml:space="preserve"> этот период в ОУ.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 xml:space="preserve">Обеспечить проведение ежедневных «утренних фильтров» с обязательной термометрией сотрудников  и детей с признаками респираторных заболеваний при входе в здание, исключив скопление детей и их родителей при проведении «утреннего фильтра». Завести журнал регистрации </w:t>
      </w:r>
      <w:proofErr w:type="spellStart"/>
      <w:r w:rsidRPr="002925B3">
        <w:t>тем</w:t>
      </w:r>
      <w:proofErr w:type="gramStart"/>
      <w:r w:rsidRPr="002925B3">
        <w:t>.р</w:t>
      </w:r>
      <w:proofErr w:type="gramEnd"/>
      <w:r w:rsidRPr="002925B3">
        <w:t>ежима</w:t>
      </w:r>
      <w:proofErr w:type="spellEnd"/>
    </w:p>
    <w:p w:rsidR="00211091" w:rsidRPr="002925B3" w:rsidRDefault="00211091" w:rsidP="00211091">
      <w:pPr>
        <w:pStyle w:val="a3"/>
        <w:ind w:left="-426"/>
        <w:jc w:val="both"/>
      </w:pPr>
      <w:r w:rsidRPr="002925B3">
        <w:t xml:space="preserve"> Ответственным за утренний фильтр назначить зам. Директора </w:t>
      </w:r>
      <w:proofErr w:type="spellStart"/>
      <w:proofErr w:type="gramStart"/>
      <w:r w:rsidRPr="002925B3">
        <w:t>пр</w:t>
      </w:r>
      <w:proofErr w:type="spellEnd"/>
      <w:proofErr w:type="gramEnd"/>
      <w:r w:rsidRPr="002925B3">
        <w:t xml:space="preserve"> ВВВР </w:t>
      </w:r>
      <w:proofErr w:type="spellStart"/>
      <w:r w:rsidRPr="002925B3">
        <w:t>Исагаджиеву</w:t>
      </w:r>
      <w:proofErr w:type="spellEnd"/>
      <w:r w:rsidRPr="002925B3">
        <w:t xml:space="preserve"> И.И.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>Установить при входе в здание дозаторы с антисептическим средством для обработки рук.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 xml:space="preserve">Пересмотреть режим и график работы ОУ. 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>Запасные выходы ОУ использовать повседневно для входа и выхода учащихся классов по определению в п.6.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2925B3">
        <w:t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211091" w:rsidRPr="002925B3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>
        <w:t>Классному руководителю о</w:t>
      </w:r>
      <w:r w:rsidRPr="002925B3">
        <w:t>беспечить дезинфекцию воздушной среды с использованием приборов для обеззараживания воздуха.</w:t>
      </w:r>
    </w:p>
    <w:p w:rsidR="00211091" w:rsidRPr="0079771C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79771C">
        <w:t>Учител</w:t>
      </w:r>
      <w:proofErr w:type="gramStart"/>
      <w:r w:rsidRPr="0079771C">
        <w:t>ю-</w:t>
      </w:r>
      <w:proofErr w:type="gramEnd"/>
      <w:r w:rsidRPr="0079771C">
        <w:t xml:space="preserve"> предметнику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211091" w:rsidRPr="00690B9C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690B9C">
        <w:t>Работникам пищеблока:</w:t>
      </w:r>
    </w:p>
    <w:p w:rsidR="00211091" w:rsidRPr="0079771C" w:rsidRDefault="00211091" w:rsidP="00211091">
      <w:pPr>
        <w:pStyle w:val="a3"/>
        <w:ind w:left="-426"/>
        <w:jc w:val="both"/>
      </w:pPr>
      <w:r>
        <w:t xml:space="preserve">              </w:t>
      </w:r>
      <w:r w:rsidRPr="0079771C">
        <w:t>- обеспечить обработку обеденных столов до и после каждого приема пищи с использованием моющих и дезинфицирующих средств.</w:t>
      </w:r>
    </w:p>
    <w:p w:rsidR="00211091" w:rsidRPr="0079771C" w:rsidRDefault="00211091" w:rsidP="00211091">
      <w:pPr>
        <w:pStyle w:val="a3"/>
        <w:ind w:left="-426"/>
        <w:jc w:val="both"/>
      </w:pPr>
      <w:r>
        <w:t xml:space="preserve">             </w:t>
      </w:r>
      <w:r w:rsidRPr="0079771C">
        <w:t xml:space="preserve"> -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</w:t>
      </w:r>
    </w:p>
    <w:p w:rsidR="00211091" w:rsidRDefault="00211091" w:rsidP="00211091">
      <w:pPr>
        <w:pStyle w:val="a3"/>
        <w:ind w:left="-426"/>
        <w:jc w:val="both"/>
      </w:pPr>
      <w:r w:rsidRPr="0079771C">
        <w:t xml:space="preserve">- организовать работу персонала пищеблоков с использованием средств индивидуальной </w:t>
      </w:r>
      <w:r>
        <w:t xml:space="preserve">                    защиты (маски и перчатки)</w:t>
      </w:r>
    </w:p>
    <w:p w:rsidR="00211091" w:rsidRPr="0079771C" w:rsidRDefault="00211091" w:rsidP="00211091">
      <w:pPr>
        <w:pStyle w:val="a3"/>
        <w:ind w:left="-426"/>
        <w:jc w:val="both"/>
      </w:pPr>
      <w:r w:rsidRPr="00211091">
        <w:rPr>
          <w:b/>
        </w:rPr>
        <w:t>22</w:t>
      </w:r>
      <w:r>
        <w:t xml:space="preserve">.   </w:t>
      </w:r>
      <w:r w:rsidRPr="0079771C">
        <w:t xml:space="preserve">Усилить контроль за организацией питьевого режима, обратив особое внимание </w:t>
      </w:r>
      <w:proofErr w:type="gramStart"/>
      <w:r w:rsidRPr="0079771C">
        <w:t>на</w:t>
      </w:r>
      <w:proofErr w:type="gramEnd"/>
    </w:p>
    <w:p w:rsidR="00211091" w:rsidRPr="0079771C" w:rsidRDefault="00211091" w:rsidP="00211091">
      <w:pPr>
        <w:pStyle w:val="a3"/>
        <w:ind w:left="-426"/>
        <w:jc w:val="both"/>
      </w:pPr>
      <w:r w:rsidRPr="0079771C">
        <w:t>обеспеченность одноразовой</w:t>
      </w:r>
      <w:r>
        <w:t xml:space="preserve"> или индивидуальной </w:t>
      </w:r>
      <w:r w:rsidRPr="0079771C">
        <w:t xml:space="preserve"> посудой </w:t>
      </w:r>
      <w:r>
        <w:t>при введенном бутылочно</w:t>
      </w:r>
      <w:r w:rsidRPr="0079771C">
        <w:t>м режим</w:t>
      </w:r>
      <w:r>
        <w:t>е,</w:t>
      </w:r>
      <w:r w:rsidRPr="0079771C">
        <w:t xml:space="preserve"> проведением </w:t>
      </w:r>
      <w:r>
        <w:t xml:space="preserve">  </w:t>
      </w:r>
      <w:r w:rsidRPr="0079771C">
        <w:t xml:space="preserve">обработки </w:t>
      </w:r>
      <w:r>
        <w:t xml:space="preserve">   </w:t>
      </w:r>
      <w:r w:rsidRPr="0079771C">
        <w:t>кулеров и дозаторов.</w:t>
      </w:r>
    </w:p>
    <w:p w:rsidR="00211091" w:rsidRPr="009C1C7A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9C1C7A">
        <w:t>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211091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9C1C7A">
        <w:t>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211091" w:rsidRPr="009C1C7A" w:rsidRDefault="00211091" w:rsidP="00211091">
      <w:pPr>
        <w:pStyle w:val="a3"/>
        <w:ind w:left="-426"/>
        <w:jc w:val="both"/>
      </w:pPr>
      <w:r w:rsidRPr="00690B9C">
        <w:rPr>
          <w:color w:val="000000"/>
        </w:rPr>
        <w:t xml:space="preserve"> </w:t>
      </w:r>
      <w:r>
        <w:rPr>
          <w:color w:val="000000"/>
        </w:rPr>
        <w:t xml:space="preserve">Ответственность возложить на зам. директора и </w:t>
      </w:r>
      <w:proofErr w:type="spellStart"/>
      <w:r>
        <w:rPr>
          <w:color w:val="000000"/>
        </w:rPr>
        <w:t>пред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рофкома</w:t>
      </w:r>
      <w:proofErr w:type="spellEnd"/>
      <w:r>
        <w:rPr>
          <w:color w:val="000000"/>
        </w:rPr>
        <w:t xml:space="preserve"> ОУ.</w:t>
      </w:r>
    </w:p>
    <w:p w:rsidR="00211091" w:rsidRPr="00211091" w:rsidRDefault="00211091" w:rsidP="00211091">
      <w:pPr>
        <w:pStyle w:val="a3"/>
        <w:numPr>
          <w:ilvl w:val="0"/>
          <w:numId w:val="1"/>
        </w:numPr>
        <w:ind w:left="-426" w:firstLine="0"/>
        <w:jc w:val="both"/>
      </w:pPr>
      <w:r w:rsidRPr="00CE536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579605" wp14:editId="4B2318C7">
            <wp:simplePos x="0" y="0"/>
            <wp:positionH relativeFrom="column">
              <wp:posOffset>-1051560</wp:posOffset>
            </wp:positionH>
            <wp:positionV relativeFrom="paragraph">
              <wp:posOffset>246380</wp:posOffset>
            </wp:positionV>
            <wp:extent cx="3848100" cy="1790700"/>
            <wp:effectExtent l="0" t="0" r="0" b="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C7A">
        <w:t>Организацию проведение курсов внеурочной деятельности (факультативов) перенести по специальному расписанию в период каникул, в выходные и праздничные дни.</w:t>
      </w:r>
      <w:r w:rsidRPr="00690B9C">
        <w:rPr>
          <w:color w:val="000000"/>
        </w:rPr>
        <w:t xml:space="preserve"> </w:t>
      </w:r>
      <w:r>
        <w:rPr>
          <w:color w:val="000000"/>
        </w:rPr>
        <w:t>Ответственность возложить на зам. директора ОУ.</w:t>
      </w:r>
      <w:r>
        <w:rPr>
          <w:color w:val="000000"/>
        </w:rPr>
        <w:t xml:space="preserve">                                                                                     </w:t>
      </w:r>
      <w:r w:rsidRPr="00211091">
        <w:rPr>
          <w:b/>
          <w:bCs/>
          <w:spacing w:val="-9"/>
        </w:rPr>
        <w:t xml:space="preserve">   </w:t>
      </w:r>
      <w:r>
        <w:rPr>
          <w:b/>
          <w:bCs/>
          <w:spacing w:val="-9"/>
        </w:rPr>
        <w:t xml:space="preserve">25. </w:t>
      </w:r>
      <w:r w:rsidRPr="00211091">
        <w:rPr>
          <w:bCs/>
          <w:spacing w:val="-9"/>
        </w:rPr>
        <w:t xml:space="preserve">Общий </w:t>
      </w:r>
      <w:proofErr w:type="gramStart"/>
      <w:r w:rsidRPr="00211091">
        <w:rPr>
          <w:bCs/>
          <w:spacing w:val="-9"/>
        </w:rPr>
        <w:t>контроль за</w:t>
      </w:r>
      <w:proofErr w:type="gramEnd"/>
      <w:r w:rsidRPr="00211091">
        <w:rPr>
          <w:bCs/>
          <w:spacing w:val="-9"/>
        </w:rPr>
        <w:t xml:space="preserve"> организацией учебного процесса и соблюдения графика работы возложить       на зам. директора Алиева Г.О.    </w:t>
      </w:r>
    </w:p>
    <w:p w:rsidR="00211091" w:rsidRDefault="00211091" w:rsidP="00211091">
      <w:pPr>
        <w:ind w:left="-426"/>
        <w:jc w:val="both"/>
        <w:rPr>
          <w:bCs/>
          <w:spacing w:val="-9"/>
        </w:rPr>
      </w:pPr>
      <w:proofErr w:type="gramStart"/>
      <w:r>
        <w:rPr>
          <w:bCs/>
          <w:spacing w:val="-9"/>
        </w:rPr>
        <w:t>Контроль за</w:t>
      </w:r>
      <w:proofErr w:type="gramEnd"/>
      <w:r>
        <w:rPr>
          <w:bCs/>
          <w:spacing w:val="-9"/>
        </w:rPr>
        <w:t xml:space="preserve"> выполнением приказа оставляю за собой.</w:t>
      </w:r>
    </w:p>
    <w:p w:rsidR="00211091" w:rsidRDefault="00211091" w:rsidP="00211091">
      <w:pPr>
        <w:ind w:left="-426"/>
        <w:jc w:val="both"/>
        <w:rPr>
          <w:bCs/>
          <w:spacing w:val="-9"/>
        </w:rPr>
      </w:pPr>
    </w:p>
    <w:p w:rsidR="006274A3" w:rsidRPr="00211091" w:rsidRDefault="00211091" w:rsidP="00211091">
      <w:pPr>
        <w:ind w:left="-426"/>
        <w:jc w:val="both"/>
        <w:rPr>
          <w:bCs/>
          <w:spacing w:val="-9"/>
        </w:rPr>
      </w:pPr>
      <w:r>
        <w:rPr>
          <w:bCs/>
          <w:spacing w:val="-9"/>
        </w:rPr>
        <w:t xml:space="preserve">                             </w:t>
      </w:r>
      <w:r>
        <w:rPr>
          <w:bCs/>
          <w:spacing w:val="-9"/>
        </w:rPr>
        <w:t>Директор: ________/</w:t>
      </w:r>
      <w:r>
        <w:rPr>
          <w:bCs/>
          <w:spacing w:val="-9"/>
        </w:rPr>
        <w:t>_________</w:t>
      </w:r>
      <w:proofErr w:type="spellStart"/>
      <w:r>
        <w:rPr>
          <w:bCs/>
          <w:spacing w:val="-9"/>
        </w:rPr>
        <w:t>Сагитова</w:t>
      </w:r>
      <w:proofErr w:type="spellEnd"/>
      <w:r>
        <w:rPr>
          <w:bCs/>
          <w:spacing w:val="-9"/>
        </w:rPr>
        <w:t xml:space="preserve"> У.А/</w:t>
      </w:r>
      <w:bookmarkStart w:id="0" w:name="_GoBack"/>
      <w:bookmarkEnd w:id="0"/>
    </w:p>
    <w:sectPr w:rsidR="006274A3" w:rsidRPr="0021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275"/>
    <w:multiLevelType w:val="hybridMultilevel"/>
    <w:tmpl w:val="9FBA35C8"/>
    <w:lvl w:ilvl="0" w:tplc="87C632E0">
      <w:start w:val="1"/>
      <w:numFmt w:val="decimal"/>
      <w:lvlText w:val="%1."/>
      <w:lvlJc w:val="left"/>
      <w:pPr>
        <w:ind w:left="698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3"/>
    <w:rsid w:val="00211091"/>
    <w:rsid w:val="006274A3"/>
    <w:rsid w:val="0094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10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10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1116</Words>
  <Characters>6367</Characters>
  <Application>Microsoft Office Word</Application>
  <DocSecurity>0</DocSecurity>
  <Lines>53</Lines>
  <Paragraphs>14</Paragraphs>
  <ScaleCrop>false</ScaleCrop>
  <Company>diakov.net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ШанШит</cp:lastModifiedBy>
  <cp:revision>2</cp:revision>
  <dcterms:created xsi:type="dcterms:W3CDTF">2020-08-30T07:04:00Z</dcterms:created>
  <dcterms:modified xsi:type="dcterms:W3CDTF">2020-08-30T07:11:00Z</dcterms:modified>
</cp:coreProperties>
</file>