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526"/>
        <w:tblW w:w="14678" w:type="dxa"/>
        <w:tblLayout w:type="fixed"/>
        <w:tblLook w:val="04A0" w:firstRow="1" w:lastRow="0" w:firstColumn="1" w:lastColumn="0" w:noHBand="0" w:noVBand="1"/>
      </w:tblPr>
      <w:tblGrid>
        <w:gridCol w:w="725"/>
        <w:gridCol w:w="3512"/>
        <w:gridCol w:w="1645"/>
        <w:gridCol w:w="1644"/>
        <w:gridCol w:w="3783"/>
        <w:gridCol w:w="1645"/>
        <w:gridCol w:w="1724"/>
      </w:tblGrid>
      <w:tr w:rsidR="006C69C2" w:rsidRPr="008A1704" w:rsidTr="006C69C2">
        <w:trPr>
          <w:trHeight w:val="1838"/>
        </w:trPr>
        <w:tc>
          <w:tcPr>
            <w:tcW w:w="725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512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Тема урока</w:t>
            </w:r>
          </w:p>
        </w:tc>
        <w:tc>
          <w:tcPr>
            <w:tcW w:w="1645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Способ организации урока</w:t>
            </w:r>
          </w:p>
        </w:tc>
        <w:tc>
          <w:tcPr>
            <w:tcW w:w="1644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Теория</w:t>
            </w:r>
          </w:p>
        </w:tc>
        <w:tc>
          <w:tcPr>
            <w:tcW w:w="3783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gramEnd"/>
          </w:p>
        </w:tc>
        <w:tc>
          <w:tcPr>
            <w:tcW w:w="1645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Планируемая дата</w:t>
            </w:r>
          </w:p>
        </w:tc>
        <w:tc>
          <w:tcPr>
            <w:tcW w:w="1724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Фактическая дата</w:t>
            </w:r>
          </w:p>
        </w:tc>
      </w:tr>
      <w:tr w:rsidR="006C69C2" w:rsidRPr="008A1704" w:rsidTr="006C69C2">
        <w:trPr>
          <w:trHeight w:val="604"/>
        </w:trPr>
        <w:tc>
          <w:tcPr>
            <w:tcW w:w="725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512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20"/>
                <w:szCs w:val="20"/>
              </w:rPr>
              <w:t>Мифы Древней Греции</w:t>
            </w:r>
            <w:r w:rsidRPr="00FC5790">
              <w:rPr>
                <w:sz w:val="20"/>
                <w:szCs w:val="20"/>
              </w:rPr>
              <w:t>. «Подвиги Геракла»</w:t>
            </w:r>
            <w:r>
              <w:rPr>
                <w:sz w:val="20"/>
                <w:szCs w:val="20"/>
              </w:rPr>
              <w:t>. Понятие о мифе.</w:t>
            </w:r>
          </w:p>
        </w:tc>
        <w:tc>
          <w:tcPr>
            <w:tcW w:w="1645" w:type="dxa"/>
          </w:tcPr>
          <w:p w:rsidR="006C69C2" w:rsidRPr="008A1704" w:rsidRDefault="006C69C2" w:rsidP="000770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Онлайн</w:t>
            </w:r>
          </w:p>
        </w:tc>
        <w:tc>
          <w:tcPr>
            <w:tcW w:w="1644" w:type="dxa"/>
          </w:tcPr>
          <w:p w:rsidR="006C69C2" w:rsidRPr="008A1704" w:rsidRDefault="006C69C2" w:rsidP="000770E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hyperlink r:id="rId6" w:history="1">
              <w:r w:rsidRPr="00534446">
                <w:rPr>
                  <w:rStyle w:val="a5"/>
                  <w:rFonts w:ascii="Times New Roman" w:eastAsia="Times New Roman" w:hAnsi="Times New Roman" w:cs="Times New Roman"/>
                  <w:sz w:val="32"/>
                  <w:szCs w:val="32"/>
                  <w:lang w:eastAsia="ar-SA"/>
                </w:rPr>
                <w:t>Ссылка</w:t>
              </w:r>
            </w:hyperlink>
          </w:p>
        </w:tc>
        <w:tc>
          <w:tcPr>
            <w:tcW w:w="3783" w:type="dxa"/>
            <w:vAlign w:val="center"/>
          </w:tcPr>
          <w:p w:rsidR="006C69C2" w:rsidRPr="00FC5790" w:rsidRDefault="006C69C2" w:rsidP="00216E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790">
              <w:rPr>
                <w:sz w:val="20"/>
                <w:szCs w:val="20"/>
              </w:rPr>
              <w:t>1.Прочитать главы «Герои» и «Боги» в книге «Легенды и мифы Древней Греции».</w:t>
            </w:r>
          </w:p>
          <w:p w:rsidR="006C69C2" w:rsidRPr="008A1704" w:rsidRDefault="006C69C2" w:rsidP="00216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790">
              <w:rPr>
                <w:sz w:val="20"/>
                <w:szCs w:val="20"/>
              </w:rPr>
              <w:t>2. Нарисовать свои иллюстрации к мифам Древней Греции.</w:t>
            </w:r>
          </w:p>
        </w:tc>
        <w:tc>
          <w:tcPr>
            <w:tcW w:w="1645" w:type="dxa"/>
            <w:vAlign w:val="center"/>
          </w:tcPr>
          <w:p w:rsidR="006C69C2" w:rsidRPr="00216ED0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6.04.20</w:t>
            </w:r>
          </w:p>
        </w:tc>
        <w:tc>
          <w:tcPr>
            <w:tcW w:w="1724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69C2" w:rsidRPr="008A1704" w:rsidTr="006C69C2">
        <w:trPr>
          <w:trHeight w:val="633"/>
        </w:trPr>
        <w:tc>
          <w:tcPr>
            <w:tcW w:w="725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512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790">
              <w:rPr>
                <w:bCs/>
                <w:sz w:val="20"/>
                <w:szCs w:val="20"/>
              </w:rPr>
              <w:t>«Скотный двор царя Авгия», «Яблоки Гесперид».</w:t>
            </w:r>
          </w:p>
        </w:tc>
        <w:tc>
          <w:tcPr>
            <w:tcW w:w="1645" w:type="dxa"/>
          </w:tcPr>
          <w:p w:rsidR="006C69C2" w:rsidRPr="008A1704" w:rsidRDefault="006C69C2" w:rsidP="000770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Онлайн</w:t>
            </w:r>
          </w:p>
        </w:tc>
        <w:tc>
          <w:tcPr>
            <w:tcW w:w="1644" w:type="dxa"/>
          </w:tcPr>
          <w:p w:rsidR="006C69C2" w:rsidRPr="008A1704" w:rsidRDefault="006C69C2" w:rsidP="000770EA">
            <w:pPr>
              <w:jc w:val="center"/>
              <w:rPr>
                <w:sz w:val="32"/>
                <w:szCs w:val="32"/>
              </w:rPr>
            </w:pPr>
            <w:hyperlink r:id="rId7" w:history="1">
              <w:r w:rsidRPr="00534446">
                <w:rPr>
                  <w:rStyle w:val="a5"/>
                  <w:sz w:val="32"/>
                  <w:szCs w:val="32"/>
                </w:rPr>
                <w:t>Ссылка</w:t>
              </w:r>
            </w:hyperlink>
          </w:p>
        </w:tc>
        <w:tc>
          <w:tcPr>
            <w:tcW w:w="3783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790">
              <w:rPr>
                <w:sz w:val="20"/>
                <w:szCs w:val="20"/>
              </w:rPr>
              <w:t>Прочитать другие мифы Древней Греции.</w:t>
            </w:r>
          </w:p>
        </w:tc>
        <w:tc>
          <w:tcPr>
            <w:tcW w:w="1645" w:type="dxa"/>
            <w:vAlign w:val="center"/>
          </w:tcPr>
          <w:p w:rsidR="006C69C2" w:rsidRPr="008A1704" w:rsidRDefault="006C69C2" w:rsidP="00216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8.04.20</w:t>
            </w:r>
          </w:p>
        </w:tc>
        <w:tc>
          <w:tcPr>
            <w:tcW w:w="1724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69C2" w:rsidRPr="008A1704" w:rsidTr="006C69C2">
        <w:trPr>
          <w:trHeight w:val="604"/>
        </w:trPr>
        <w:tc>
          <w:tcPr>
            <w:tcW w:w="725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512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790">
              <w:rPr>
                <w:sz w:val="20"/>
                <w:szCs w:val="20"/>
              </w:rPr>
              <w:t>Геродот</w:t>
            </w:r>
            <w:r>
              <w:rPr>
                <w:sz w:val="20"/>
                <w:szCs w:val="20"/>
              </w:rPr>
              <w:t>. Слово о писателе-историке.</w:t>
            </w:r>
            <w:r w:rsidRPr="00FC5790">
              <w:rPr>
                <w:sz w:val="20"/>
                <w:szCs w:val="20"/>
              </w:rPr>
              <w:t xml:space="preserve"> «Легенда об </w:t>
            </w:r>
            <w:proofErr w:type="spellStart"/>
            <w:r w:rsidRPr="00FC5790">
              <w:rPr>
                <w:sz w:val="20"/>
                <w:szCs w:val="20"/>
              </w:rPr>
              <w:t>Арионе</w:t>
            </w:r>
            <w:proofErr w:type="spellEnd"/>
            <w:r w:rsidRPr="00FC5790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. Отличие мифа от сказки.</w:t>
            </w:r>
          </w:p>
        </w:tc>
        <w:tc>
          <w:tcPr>
            <w:tcW w:w="1645" w:type="dxa"/>
          </w:tcPr>
          <w:p w:rsidR="006C69C2" w:rsidRPr="008A1704" w:rsidRDefault="006C69C2" w:rsidP="000770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Онлайн</w:t>
            </w:r>
          </w:p>
        </w:tc>
        <w:tc>
          <w:tcPr>
            <w:tcW w:w="1644" w:type="dxa"/>
          </w:tcPr>
          <w:p w:rsidR="006C69C2" w:rsidRPr="008A1704" w:rsidRDefault="006C69C2" w:rsidP="000770EA">
            <w:pPr>
              <w:jc w:val="center"/>
              <w:rPr>
                <w:sz w:val="32"/>
                <w:szCs w:val="32"/>
              </w:rPr>
            </w:pPr>
            <w:hyperlink r:id="rId8" w:history="1">
              <w:r w:rsidRPr="006B0C92">
                <w:rPr>
                  <w:rStyle w:val="a5"/>
                  <w:sz w:val="32"/>
                  <w:szCs w:val="32"/>
                </w:rPr>
                <w:t>Ссылка</w:t>
              </w:r>
            </w:hyperlink>
          </w:p>
        </w:tc>
        <w:tc>
          <w:tcPr>
            <w:tcW w:w="3783" w:type="dxa"/>
            <w:vAlign w:val="center"/>
          </w:tcPr>
          <w:p w:rsidR="006C69C2" w:rsidRPr="00FC5790" w:rsidRDefault="006C69C2" w:rsidP="00216E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790">
              <w:rPr>
                <w:sz w:val="20"/>
                <w:szCs w:val="20"/>
              </w:rPr>
              <w:t xml:space="preserve">1.Составить рассказ об </w:t>
            </w:r>
            <w:proofErr w:type="spellStart"/>
            <w:r w:rsidRPr="00FC5790">
              <w:rPr>
                <w:sz w:val="20"/>
                <w:szCs w:val="20"/>
              </w:rPr>
              <w:t>Арионе</w:t>
            </w:r>
            <w:proofErr w:type="spellEnd"/>
            <w:r w:rsidRPr="00FC5790">
              <w:rPr>
                <w:sz w:val="20"/>
                <w:szCs w:val="20"/>
              </w:rPr>
              <w:t>.</w:t>
            </w:r>
          </w:p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45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11.04.20</w:t>
            </w:r>
          </w:p>
        </w:tc>
        <w:tc>
          <w:tcPr>
            <w:tcW w:w="1724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69C2" w:rsidRPr="008A1704" w:rsidTr="006C69C2">
        <w:trPr>
          <w:trHeight w:val="604"/>
        </w:trPr>
        <w:tc>
          <w:tcPr>
            <w:tcW w:w="725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512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20"/>
                <w:szCs w:val="20"/>
              </w:rPr>
              <w:t>Гомер «Илиада»</w:t>
            </w:r>
          </w:p>
        </w:tc>
        <w:tc>
          <w:tcPr>
            <w:tcW w:w="1645" w:type="dxa"/>
          </w:tcPr>
          <w:p w:rsidR="006C69C2" w:rsidRPr="008A1704" w:rsidRDefault="006C69C2" w:rsidP="000770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Онлайн</w:t>
            </w:r>
          </w:p>
        </w:tc>
        <w:tc>
          <w:tcPr>
            <w:tcW w:w="1644" w:type="dxa"/>
          </w:tcPr>
          <w:p w:rsidR="006C69C2" w:rsidRPr="008A1704" w:rsidRDefault="006C69C2" w:rsidP="000770EA">
            <w:pPr>
              <w:jc w:val="center"/>
              <w:rPr>
                <w:sz w:val="32"/>
                <w:szCs w:val="32"/>
              </w:rPr>
            </w:pPr>
            <w:hyperlink r:id="rId9" w:history="1">
              <w:r w:rsidRPr="006B0C92">
                <w:rPr>
                  <w:rStyle w:val="a5"/>
                  <w:sz w:val="32"/>
                  <w:szCs w:val="32"/>
                </w:rPr>
                <w:t>Ссылка</w:t>
              </w:r>
            </w:hyperlink>
          </w:p>
        </w:tc>
        <w:tc>
          <w:tcPr>
            <w:tcW w:w="3783" w:type="dxa"/>
            <w:vAlign w:val="center"/>
          </w:tcPr>
          <w:p w:rsidR="006C69C2" w:rsidRPr="00FC5790" w:rsidRDefault="006C69C2" w:rsidP="00216E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790">
              <w:rPr>
                <w:sz w:val="20"/>
                <w:szCs w:val="20"/>
              </w:rPr>
              <w:t>Дочитать «Илиаду».</w:t>
            </w:r>
          </w:p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45" w:type="dxa"/>
            <w:vAlign w:val="center"/>
          </w:tcPr>
          <w:p w:rsidR="006C69C2" w:rsidRPr="008A1704" w:rsidRDefault="006C69C2" w:rsidP="00216E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13.04.20</w:t>
            </w:r>
          </w:p>
        </w:tc>
        <w:tc>
          <w:tcPr>
            <w:tcW w:w="1724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69C2" w:rsidRPr="008A1704" w:rsidTr="006C69C2">
        <w:trPr>
          <w:trHeight w:val="604"/>
        </w:trPr>
        <w:tc>
          <w:tcPr>
            <w:tcW w:w="725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512" w:type="dxa"/>
            <w:vAlign w:val="center"/>
          </w:tcPr>
          <w:p w:rsidR="006C69C2" w:rsidRDefault="006C69C2" w:rsidP="000770EA">
            <w:pPr>
              <w:snapToGrid w:val="0"/>
              <w:jc w:val="center"/>
              <w:rPr>
                <w:sz w:val="20"/>
                <w:szCs w:val="20"/>
              </w:rPr>
            </w:pPr>
            <w:r w:rsidRPr="00FC5790">
              <w:rPr>
                <w:sz w:val="20"/>
                <w:szCs w:val="20"/>
              </w:rPr>
              <w:t>«Одиссея»</w:t>
            </w:r>
            <w:r>
              <w:rPr>
                <w:sz w:val="20"/>
                <w:szCs w:val="20"/>
              </w:rPr>
              <w:t xml:space="preserve"> как героические эпические поэмы.</w:t>
            </w:r>
          </w:p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i/>
                <w:sz w:val="20"/>
                <w:szCs w:val="20"/>
              </w:rPr>
              <w:t>Храбрость, сметливость Одиссея.</w:t>
            </w:r>
          </w:p>
        </w:tc>
        <w:tc>
          <w:tcPr>
            <w:tcW w:w="1645" w:type="dxa"/>
          </w:tcPr>
          <w:p w:rsidR="006C69C2" w:rsidRPr="008A1704" w:rsidRDefault="006C69C2" w:rsidP="000770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Онлайн</w:t>
            </w:r>
          </w:p>
        </w:tc>
        <w:tc>
          <w:tcPr>
            <w:tcW w:w="1644" w:type="dxa"/>
          </w:tcPr>
          <w:p w:rsidR="006C69C2" w:rsidRPr="008A1704" w:rsidRDefault="006C69C2" w:rsidP="00534446">
            <w:pPr>
              <w:jc w:val="center"/>
              <w:rPr>
                <w:sz w:val="32"/>
                <w:szCs w:val="32"/>
              </w:rPr>
            </w:pPr>
            <w:hyperlink r:id="rId10" w:history="1">
              <w:r w:rsidRPr="006B0C92">
                <w:rPr>
                  <w:rStyle w:val="a5"/>
                  <w:sz w:val="32"/>
                  <w:szCs w:val="32"/>
                </w:rPr>
                <w:t>Ссылка</w:t>
              </w:r>
            </w:hyperlink>
          </w:p>
        </w:tc>
        <w:tc>
          <w:tcPr>
            <w:tcW w:w="3783" w:type="dxa"/>
            <w:vAlign w:val="center"/>
          </w:tcPr>
          <w:p w:rsidR="006C69C2" w:rsidRDefault="006C69C2" w:rsidP="00216E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790">
              <w:rPr>
                <w:sz w:val="20"/>
                <w:szCs w:val="20"/>
              </w:rPr>
              <w:t>Дочитать «Одиссею».</w:t>
            </w:r>
          </w:p>
          <w:p w:rsidR="006C69C2" w:rsidRPr="005F535E" w:rsidRDefault="006C69C2" w:rsidP="00216E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69C2" w:rsidRPr="005F535E" w:rsidRDefault="006C69C2" w:rsidP="00216ED0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5F535E">
              <w:rPr>
                <w:i/>
                <w:sz w:val="20"/>
                <w:szCs w:val="20"/>
              </w:rPr>
              <w:t>Составить простой план текста эпизода «Одиссей у цикло</w:t>
            </w:r>
            <w:r>
              <w:rPr>
                <w:i/>
                <w:sz w:val="20"/>
                <w:szCs w:val="20"/>
              </w:rPr>
              <w:t>пов».</w:t>
            </w:r>
          </w:p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45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15.04.20</w:t>
            </w:r>
          </w:p>
        </w:tc>
        <w:tc>
          <w:tcPr>
            <w:tcW w:w="1724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69C2" w:rsidRPr="008A1704" w:rsidTr="006C69C2">
        <w:trPr>
          <w:trHeight w:val="633"/>
        </w:trPr>
        <w:tc>
          <w:tcPr>
            <w:tcW w:w="725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512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790">
              <w:rPr>
                <w:sz w:val="20"/>
                <w:szCs w:val="20"/>
              </w:rPr>
              <w:t>М.</w:t>
            </w:r>
            <w:r>
              <w:rPr>
                <w:sz w:val="20"/>
                <w:szCs w:val="20"/>
              </w:rPr>
              <w:t xml:space="preserve"> </w:t>
            </w:r>
            <w:r w:rsidRPr="00FC5790">
              <w:rPr>
                <w:sz w:val="20"/>
                <w:szCs w:val="20"/>
              </w:rPr>
              <w:t>де Сервантес «Дон Кихот»</w:t>
            </w:r>
            <w:r>
              <w:rPr>
                <w:sz w:val="20"/>
                <w:szCs w:val="20"/>
              </w:rPr>
              <w:t>. Проблема ложных и истинных идеалов</w:t>
            </w:r>
          </w:p>
        </w:tc>
        <w:tc>
          <w:tcPr>
            <w:tcW w:w="1645" w:type="dxa"/>
          </w:tcPr>
          <w:p w:rsidR="006C69C2" w:rsidRPr="008A1704" w:rsidRDefault="006C69C2" w:rsidP="000770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Онлайн</w:t>
            </w:r>
          </w:p>
        </w:tc>
        <w:tc>
          <w:tcPr>
            <w:tcW w:w="1644" w:type="dxa"/>
          </w:tcPr>
          <w:p w:rsidR="006C69C2" w:rsidRPr="008A1704" w:rsidRDefault="006C69C2" w:rsidP="000770EA">
            <w:pPr>
              <w:jc w:val="center"/>
              <w:rPr>
                <w:sz w:val="32"/>
                <w:szCs w:val="32"/>
              </w:rPr>
            </w:pPr>
            <w:hyperlink r:id="rId11" w:history="1">
              <w:r w:rsidRPr="006B0C92">
                <w:rPr>
                  <w:rStyle w:val="a5"/>
                  <w:sz w:val="32"/>
                  <w:szCs w:val="32"/>
                </w:rPr>
                <w:t>Ссылка</w:t>
              </w:r>
            </w:hyperlink>
          </w:p>
        </w:tc>
        <w:tc>
          <w:tcPr>
            <w:tcW w:w="3783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20"/>
                <w:szCs w:val="20"/>
              </w:rPr>
              <w:t xml:space="preserve">с 220, </w:t>
            </w:r>
            <w:proofErr w:type="spellStart"/>
            <w:r>
              <w:rPr>
                <w:sz w:val="20"/>
                <w:szCs w:val="20"/>
              </w:rPr>
              <w:t>вопр</w:t>
            </w:r>
            <w:proofErr w:type="spellEnd"/>
            <w:r>
              <w:rPr>
                <w:sz w:val="20"/>
                <w:szCs w:val="20"/>
              </w:rPr>
              <w:t>. 2,3</w:t>
            </w:r>
          </w:p>
        </w:tc>
        <w:tc>
          <w:tcPr>
            <w:tcW w:w="1645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18.04.20</w:t>
            </w:r>
          </w:p>
        </w:tc>
        <w:tc>
          <w:tcPr>
            <w:tcW w:w="1724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69C2" w:rsidRPr="008A1704" w:rsidTr="006C69C2">
        <w:trPr>
          <w:trHeight w:val="633"/>
        </w:trPr>
        <w:tc>
          <w:tcPr>
            <w:tcW w:w="725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512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C5790">
              <w:rPr>
                <w:sz w:val="20"/>
                <w:szCs w:val="20"/>
              </w:rPr>
              <w:t>Ф.Шиллер</w:t>
            </w:r>
            <w:proofErr w:type="spellEnd"/>
            <w:r w:rsidRPr="00FC5790">
              <w:rPr>
                <w:sz w:val="20"/>
                <w:szCs w:val="20"/>
              </w:rPr>
              <w:t xml:space="preserve"> «Перчатка»</w:t>
            </w:r>
            <w:r>
              <w:rPr>
                <w:sz w:val="20"/>
                <w:szCs w:val="20"/>
              </w:rPr>
              <w:t>. Проблемы благородства, достоинства и чести в балладе.</w:t>
            </w:r>
          </w:p>
        </w:tc>
        <w:tc>
          <w:tcPr>
            <w:tcW w:w="1645" w:type="dxa"/>
          </w:tcPr>
          <w:p w:rsidR="006C69C2" w:rsidRPr="008A1704" w:rsidRDefault="006C69C2" w:rsidP="000770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Онлайн</w:t>
            </w:r>
          </w:p>
        </w:tc>
        <w:tc>
          <w:tcPr>
            <w:tcW w:w="1644" w:type="dxa"/>
          </w:tcPr>
          <w:p w:rsidR="006C69C2" w:rsidRPr="008A1704" w:rsidRDefault="006C69C2" w:rsidP="000770E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hyperlink r:id="rId12" w:history="1">
              <w:r w:rsidRPr="006B0C92">
                <w:rPr>
                  <w:rStyle w:val="a5"/>
                  <w:rFonts w:ascii="Times New Roman" w:eastAsia="Times New Roman" w:hAnsi="Times New Roman" w:cs="Times New Roman"/>
                  <w:sz w:val="32"/>
                  <w:szCs w:val="32"/>
                  <w:lang w:eastAsia="ar-SA"/>
                </w:rPr>
                <w:t>Ссылка</w:t>
              </w:r>
            </w:hyperlink>
          </w:p>
        </w:tc>
        <w:tc>
          <w:tcPr>
            <w:tcW w:w="3783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79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с 226 </w:t>
            </w:r>
            <w:proofErr w:type="spellStart"/>
            <w:r>
              <w:rPr>
                <w:sz w:val="20"/>
                <w:szCs w:val="20"/>
              </w:rPr>
              <w:t>вопр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645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20.04.20</w:t>
            </w:r>
          </w:p>
        </w:tc>
        <w:tc>
          <w:tcPr>
            <w:tcW w:w="1724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69C2" w:rsidRPr="008A1704" w:rsidTr="006C69C2">
        <w:trPr>
          <w:trHeight w:val="633"/>
        </w:trPr>
        <w:tc>
          <w:tcPr>
            <w:tcW w:w="725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512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790">
              <w:rPr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</w:t>
            </w:r>
            <w:r w:rsidRPr="00FC5790">
              <w:rPr>
                <w:sz w:val="20"/>
                <w:szCs w:val="20"/>
              </w:rPr>
              <w:t>Мериме «</w:t>
            </w:r>
            <w:proofErr w:type="spellStart"/>
            <w:r w:rsidRPr="00FC5790">
              <w:rPr>
                <w:sz w:val="20"/>
                <w:szCs w:val="20"/>
              </w:rPr>
              <w:t>Маттео</w:t>
            </w:r>
            <w:proofErr w:type="spellEnd"/>
            <w:r w:rsidRPr="00FC5790">
              <w:rPr>
                <w:sz w:val="20"/>
                <w:szCs w:val="20"/>
              </w:rPr>
              <w:t xml:space="preserve"> Фальконе»</w:t>
            </w:r>
            <w:r>
              <w:rPr>
                <w:sz w:val="20"/>
                <w:szCs w:val="20"/>
              </w:rPr>
              <w:t>. Конфликт естественной жизни и цивилизованного общества в новелле</w:t>
            </w:r>
          </w:p>
        </w:tc>
        <w:tc>
          <w:tcPr>
            <w:tcW w:w="1645" w:type="dxa"/>
          </w:tcPr>
          <w:p w:rsidR="006C69C2" w:rsidRPr="008A1704" w:rsidRDefault="006C69C2" w:rsidP="000770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Онлайн</w:t>
            </w:r>
          </w:p>
        </w:tc>
        <w:tc>
          <w:tcPr>
            <w:tcW w:w="1644" w:type="dxa"/>
          </w:tcPr>
          <w:p w:rsidR="006C69C2" w:rsidRPr="008A1704" w:rsidRDefault="006C69C2" w:rsidP="000770EA">
            <w:pPr>
              <w:jc w:val="center"/>
              <w:rPr>
                <w:sz w:val="32"/>
                <w:szCs w:val="32"/>
              </w:rPr>
            </w:pPr>
            <w:hyperlink r:id="rId13" w:history="1">
              <w:r w:rsidRPr="006B0C92">
                <w:rPr>
                  <w:rStyle w:val="a5"/>
                  <w:sz w:val="32"/>
                  <w:szCs w:val="32"/>
                </w:rPr>
                <w:t>Ссылка</w:t>
              </w:r>
            </w:hyperlink>
          </w:p>
        </w:tc>
        <w:tc>
          <w:tcPr>
            <w:tcW w:w="3783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79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с.244 </w:t>
            </w:r>
            <w:proofErr w:type="spellStart"/>
            <w:r>
              <w:rPr>
                <w:sz w:val="20"/>
                <w:szCs w:val="20"/>
              </w:rPr>
              <w:t>вопр</w:t>
            </w:r>
            <w:proofErr w:type="spellEnd"/>
            <w:r>
              <w:rPr>
                <w:sz w:val="20"/>
                <w:szCs w:val="20"/>
              </w:rPr>
              <w:t xml:space="preserve"> 1,3,4</w:t>
            </w:r>
          </w:p>
        </w:tc>
        <w:tc>
          <w:tcPr>
            <w:tcW w:w="1645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22.04.20</w:t>
            </w:r>
          </w:p>
        </w:tc>
        <w:tc>
          <w:tcPr>
            <w:tcW w:w="1724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69C2" w:rsidRPr="008A1704" w:rsidTr="006C69C2">
        <w:trPr>
          <w:trHeight w:val="633"/>
        </w:trPr>
        <w:tc>
          <w:tcPr>
            <w:tcW w:w="725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512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sz w:val="20"/>
                <w:szCs w:val="20"/>
              </w:rPr>
              <w:t>Р.р</w:t>
            </w:r>
            <w:proofErr w:type="spellEnd"/>
            <w:r>
              <w:rPr>
                <w:sz w:val="20"/>
                <w:szCs w:val="20"/>
              </w:rPr>
              <w:t xml:space="preserve">. Сравнительный анализ прозаического и стихотворного </w:t>
            </w:r>
            <w:r>
              <w:rPr>
                <w:sz w:val="20"/>
                <w:szCs w:val="20"/>
              </w:rPr>
              <w:lastRenderedPageBreak/>
              <w:t>текстов Фальконе и Жуковского.</w:t>
            </w:r>
          </w:p>
        </w:tc>
        <w:tc>
          <w:tcPr>
            <w:tcW w:w="1645" w:type="dxa"/>
          </w:tcPr>
          <w:p w:rsidR="006C69C2" w:rsidRPr="008A1704" w:rsidRDefault="006C69C2" w:rsidP="000770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Онлайн</w:t>
            </w:r>
          </w:p>
        </w:tc>
        <w:tc>
          <w:tcPr>
            <w:tcW w:w="1644" w:type="dxa"/>
          </w:tcPr>
          <w:p w:rsidR="006C69C2" w:rsidRPr="008A1704" w:rsidRDefault="006C69C2" w:rsidP="000770EA">
            <w:pPr>
              <w:jc w:val="center"/>
              <w:rPr>
                <w:sz w:val="32"/>
                <w:szCs w:val="32"/>
              </w:rPr>
            </w:pPr>
            <w:hyperlink r:id="rId14" w:history="1">
              <w:r w:rsidRPr="006B0C92">
                <w:rPr>
                  <w:rStyle w:val="a5"/>
                  <w:sz w:val="32"/>
                  <w:szCs w:val="32"/>
                </w:rPr>
                <w:t>Ссылка</w:t>
              </w:r>
            </w:hyperlink>
          </w:p>
        </w:tc>
        <w:tc>
          <w:tcPr>
            <w:tcW w:w="3783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/>
                <w:sz w:val="20"/>
                <w:szCs w:val="20"/>
              </w:rPr>
              <w:t>с</w:t>
            </w:r>
            <w:proofErr w:type="gramStart"/>
            <w:r w:rsidRPr="00FC5790">
              <w:rPr>
                <w:sz w:val="20"/>
                <w:szCs w:val="20"/>
              </w:rPr>
              <w:t>1</w:t>
            </w:r>
            <w:proofErr w:type="gramEnd"/>
            <w:r w:rsidRPr="00FC57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с.244 </w:t>
            </w:r>
            <w:proofErr w:type="spellStart"/>
            <w:r>
              <w:rPr>
                <w:sz w:val="20"/>
                <w:szCs w:val="20"/>
              </w:rPr>
              <w:t>вопр</w:t>
            </w:r>
            <w:proofErr w:type="spellEnd"/>
            <w:r>
              <w:rPr>
                <w:sz w:val="20"/>
                <w:szCs w:val="20"/>
              </w:rPr>
              <w:t xml:space="preserve"> 1,3,4</w:t>
            </w:r>
          </w:p>
        </w:tc>
        <w:tc>
          <w:tcPr>
            <w:tcW w:w="1645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25.04.20</w:t>
            </w:r>
          </w:p>
        </w:tc>
        <w:tc>
          <w:tcPr>
            <w:tcW w:w="1724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69C2" w:rsidRPr="008A1704" w:rsidTr="006C69C2">
        <w:trPr>
          <w:trHeight w:val="633"/>
        </w:trPr>
        <w:tc>
          <w:tcPr>
            <w:tcW w:w="725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10</w:t>
            </w:r>
          </w:p>
        </w:tc>
        <w:tc>
          <w:tcPr>
            <w:tcW w:w="3512" w:type="dxa"/>
            <w:vAlign w:val="center"/>
          </w:tcPr>
          <w:p w:rsidR="006C69C2" w:rsidRDefault="006C69C2" w:rsidP="000770EA">
            <w:pPr>
              <w:snapToGrid w:val="0"/>
              <w:jc w:val="center"/>
              <w:rPr>
                <w:sz w:val="20"/>
                <w:szCs w:val="20"/>
              </w:rPr>
            </w:pPr>
            <w:r w:rsidRPr="00FC5790"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 xml:space="preserve"> </w:t>
            </w:r>
            <w:r w:rsidRPr="00FC5790">
              <w:rPr>
                <w:sz w:val="20"/>
                <w:szCs w:val="20"/>
              </w:rPr>
              <w:t>де Сент-Экзюпери «Маленький принц»</w:t>
            </w:r>
            <w:r>
              <w:rPr>
                <w:sz w:val="20"/>
                <w:szCs w:val="20"/>
              </w:rPr>
              <w:t xml:space="preserve"> как философская сказка и мудрая притча.</w:t>
            </w:r>
          </w:p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45" w:type="dxa"/>
          </w:tcPr>
          <w:p w:rsidR="006C69C2" w:rsidRPr="008A1704" w:rsidRDefault="006C69C2" w:rsidP="000770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Онлайн</w:t>
            </w:r>
          </w:p>
        </w:tc>
        <w:tc>
          <w:tcPr>
            <w:tcW w:w="1644" w:type="dxa"/>
          </w:tcPr>
          <w:p w:rsidR="006C69C2" w:rsidRPr="008A1704" w:rsidRDefault="006C69C2" w:rsidP="000770EA">
            <w:pPr>
              <w:jc w:val="center"/>
              <w:rPr>
                <w:sz w:val="32"/>
                <w:szCs w:val="32"/>
              </w:rPr>
            </w:pPr>
            <w:hyperlink r:id="rId15" w:history="1">
              <w:r w:rsidRPr="006B0C92">
                <w:rPr>
                  <w:rStyle w:val="a5"/>
                  <w:sz w:val="32"/>
                  <w:szCs w:val="32"/>
                </w:rPr>
                <w:t>Ссылка</w:t>
              </w:r>
            </w:hyperlink>
          </w:p>
        </w:tc>
        <w:tc>
          <w:tcPr>
            <w:tcW w:w="3783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/>
                <w:sz w:val="20"/>
                <w:szCs w:val="20"/>
              </w:rPr>
              <w:t xml:space="preserve">с. 264, </w:t>
            </w:r>
            <w:proofErr w:type="spellStart"/>
            <w:r>
              <w:rPr>
                <w:rFonts w:eastAsia="Calibri"/>
                <w:sz w:val="20"/>
                <w:szCs w:val="20"/>
              </w:rPr>
              <w:t>вопр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1,3</w:t>
            </w:r>
          </w:p>
        </w:tc>
        <w:tc>
          <w:tcPr>
            <w:tcW w:w="1645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27.04.20</w:t>
            </w:r>
          </w:p>
        </w:tc>
        <w:tc>
          <w:tcPr>
            <w:tcW w:w="1724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69C2" w:rsidRPr="008A1704" w:rsidTr="006C69C2">
        <w:trPr>
          <w:trHeight w:val="969"/>
        </w:trPr>
        <w:tc>
          <w:tcPr>
            <w:tcW w:w="725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512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i/>
                <w:sz w:val="20"/>
                <w:szCs w:val="20"/>
              </w:rPr>
              <w:t>Маленький принц, его друзья и враги.</w:t>
            </w:r>
          </w:p>
        </w:tc>
        <w:tc>
          <w:tcPr>
            <w:tcW w:w="1645" w:type="dxa"/>
          </w:tcPr>
          <w:p w:rsidR="006C69C2" w:rsidRPr="008A1704" w:rsidRDefault="006C69C2" w:rsidP="000770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Онлайн</w:t>
            </w:r>
          </w:p>
        </w:tc>
        <w:tc>
          <w:tcPr>
            <w:tcW w:w="1644" w:type="dxa"/>
          </w:tcPr>
          <w:p w:rsidR="006C69C2" w:rsidRPr="008A1704" w:rsidRDefault="006C69C2" w:rsidP="000770EA">
            <w:pPr>
              <w:jc w:val="center"/>
              <w:rPr>
                <w:sz w:val="32"/>
                <w:szCs w:val="32"/>
              </w:rPr>
            </w:pPr>
            <w:hyperlink r:id="rId16" w:history="1">
              <w:r w:rsidRPr="006B0C92">
                <w:rPr>
                  <w:rStyle w:val="a5"/>
                  <w:sz w:val="32"/>
                  <w:szCs w:val="32"/>
                </w:rPr>
                <w:t>Ссылка</w:t>
              </w:r>
            </w:hyperlink>
          </w:p>
        </w:tc>
        <w:tc>
          <w:tcPr>
            <w:tcW w:w="3783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/>
                <w:sz w:val="20"/>
                <w:szCs w:val="20"/>
              </w:rPr>
              <w:t xml:space="preserve">с. 264, </w:t>
            </w:r>
            <w:proofErr w:type="spellStart"/>
            <w:r>
              <w:rPr>
                <w:rFonts w:eastAsia="Calibri"/>
                <w:sz w:val="20"/>
                <w:szCs w:val="20"/>
              </w:rPr>
              <w:t>вопр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1,3</w:t>
            </w:r>
          </w:p>
        </w:tc>
        <w:tc>
          <w:tcPr>
            <w:tcW w:w="1645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29.04.20</w:t>
            </w:r>
          </w:p>
        </w:tc>
        <w:tc>
          <w:tcPr>
            <w:tcW w:w="1724" w:type="dxa"/>
            <w:vAlign w:val="center"/>
          </w:tcPr>
          <w:p w:rsidR="006C69C2" w:rsidRPr="008A1704" w:rsidRDefault="006C69C2" w:rsidP="000770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E5867" w:rsidRPr="008A1704" w:rsidRDefault="006C69C2" w:rsidP="000770E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0A343847" wp14:editId="105FBF9B">
            <wp:simplePos x="0" y="0"/>
            <wp:positionH relativeFrom="column">
              <wp:posOffset>5263515</wp:posOffset>
            </wp:positionH>
            <wp:positionV relativeFrom="paragraph">
              <wp:posOffset>1831975</wp:posOffset>
            </wp:positionV>
            <wp:extent cx="2341880" cy="162179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A28" w:rsidRDefault="00F04A28" w:rsidP="000770E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C69C2" w:rsidRDefault="006C69C2" w:rsidP="006C69C2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«</w:t>
      </w:r>
      <w:r>
        <w:rPr>
          <w:b/>
          <w:sz w:val="28"/>
          <w:szCs w:val="28"/>
        </w:rPr>
        <w:t xml:space="preserve">Утверждаю»   </w:t>
      </w:r>
      <w:r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p w:rsidR="00B475AC" w:rsidRPr="008A1704" w:rsidRDefault="00B475AC" w:rsidP="000770EA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B475AC" w:rsidRPr="008A1704" w:rsidSect="00427D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EF"/>
    <w:rsid w:val="000770EA"/>
    <w:rsid w:val="00216ED0"/>
    <w:rsid w:val="00297511"/>
    <w:rsid w:val="003A453D"/>
    <w:rsid w:val="00427D8B"/>
    <w:rsid w:val="00534446"/>
    <w:rsid w:val="006B0C92"/>
    <w:rsid w:val="006C69C2"/>
    <w:rsid w:val="006F7CBD"/>
    <w:rsid w:val="00733797"/>
    <w:rsid w:val="007B6CEF"/>
    <w:rsid w:val="008A1704"/>
    <w:rsid w:val="009116A1"/>
    <w:rsid w:val="009367FE"/>
    <w:rsid w:val="00B475AC"/>
    <w:rsid w:val="00C6268F"/>
    <w:rsid w:val="00EB1403"/>
    <w:rsid w:val="00EE5867"/>
    <w:rsid w:val="00F04A28"/>
    <w:rsid w:val="00F2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97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16ED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16E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97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16ED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16E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literatura/6-klass/mify-narodov-mira/otlichie-mifa-ot-legendy-gerodot-legenda-ob-arione" TargetMode="External"/><Relationship Id="rId13" Type="http://schemas.openxmlformats.org/officeDocument/2006/relationships/hyperlink" Target="http://literatura5.narod.ru/urok-literatury-6-kl-merime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&#1083;&#1077;&#1085;&#1072;24.&#1088;&#1092;/&#1051;&#1080;&#1090;&#1077;&#1088;&#1072;&#1090;&#1091;&#1088;&#1072;_6_&#1082;&#1083;_&#1063;&#1072;&#1089;&#1090;&#1100;_2_&#1050;&#1086;&#1088;&#1086;&#1074;&#1080;&#1085;&#1072;/101.html" TargetMode="External"/><Relationship Id="rId12" Type="http://schemas.openxmlformats.org/officeDocument/2006/relationships/hyperlink" Target="http://literatura5.narod.ru/urok-literatury-6-kl-shiller.html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www.hintfox.com/article/antyan-de-sent-ekzjuperi-i-filosofskaja-skazka-malenkij-prints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7070/conspect/246481/" TargetMode="External"/><Relationship Id="rId11" Type="http://schemas.openxmlformats.org/officeDocument/2006/relationships/hyperlink" Target="https://tak-to-ent.net/load/219-1-0-31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intfox.com/article/antyan-de-sent-ekzjuperi-i-filosofskaja-skazka-malenkij-prints.html" TargetMode="External"/><Relationship Id="rId10" Type="http://schemas.openxmlformats.org/officeDocument/2006/relationships/hyperlink" Target="https://interneturok.ru/lesson/literatura/6-klass/mify-narodov-mira/gomer-iliada-i-odisseya-velikie-drevnegrecheskie-poem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&#1086;&#1085;&#1083;&#1072;&#1081;&#1085;-&#1095;&#1080;&#1090;&#1072;&#1090;&#1100;.&#1088;&#1092;/&#1075;&#1086;&#1084;&#1077;&#1088;-&#1080;&#1083;&#1080;&#1072;&#1076;&#1072;/" TargetMode="External"/><Relationship Id="rId14" Type="http://schemas.openxmlformats.org/officeDocument/2006/relationships/hyperlink" Target="https://videouroki.net/razrabotki/analiz-prozaicheskogo-khudozhestvennogo-tekst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00981-0CF3-47FF-881C-1B5836D3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</dc:creator>
  <cp:lastModifiedBy>GumanGee</cp:lastModifiedBy>
  <cp:revision>4</cp:revision>
  <dcterms:created xsi:type="dcterms:W3CDTF">2020-04-09T13:45:00Z</dcterms:created>
  <dcterms:modified xsi:type="dcterms:W3CDTF">2020-04-11T07:06:00Z</dcterms:modified>
</cp:coreProperties>
</file>