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526"/>
        <w:tblW w:w="14506" w:type="dxa"/>
        <w:tblLook w:val="0000" w:firstRow="0" w:lastRow="0" w:firstColumn="0" w:lastColumn="0" w:noHBand="0" w:noVBand="0"/>
      </w:tblPr>
      <w:tblGrid>
        <w:gridCol w:w="356"/>
        <w:gridCol w:w="2139"/>
        <w:gridCol w:w="1557"/>
        <w:gridCol w:w="1080"/>
        <w:gridCol w:w="3357"/>
        <w:gridCol w:w="1557"/>
        <w:gridCol w:w="1234"/>
        <w:gridCol w:w="1643"/>
        <w:gridCol w:w="1583"/>
      </w:tblGrid>
      <w:tr w:rsidR="003A453D" w:rsidRPr="00CE5B9A" w:rsidTr="003A453D">
        <w:trPr>
          <w:trHeight w:val="451"/>
        </w:trPr>
        <w:tc>
          <w:tcPr>
            <w:tcW w:w="14506" w:type="dxa"/>
            <w:gridSpan w:val="9"/>
            <w:tcBorders>
              <w:top w:val="nil"/>
              <w:left w:val="nil"/>
              <w:right w:val="nil"/>
            </w:tcBorders>
          </w:tcPr>
          <w:p w:rsidR="00591036" w:rsidRPr="00CE5B9A" w:rsidRDefault="00591036" w:rsidP="003A453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91036" w:rsidRPr="00CE5B9A" w:rsidRDefault="00591036" w:rsidP="003A453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236D8" w:rsidRPr="00CE5B9A" w:rsidTr="003A453D">
        <w:tblPrEx>
          <w:tblLook w:val="04A0" w:firstRow="1" w:lastRow="0" w:firstColumn="1" w:lastColumn="0" w:noHBand="0" w:noVBand="1"/>
        </w:tblPrEx>
        <w:trPr>
          <w:trHeight w:val="2428"/>
        </w:trPr>
        <w:tc>
          <w:tcPr>
            <w:tcW w:w="417" w:type="dxa"/>
            <w:vAlign w:val="center"/>
          </w:tcPr>
          <w:p w:rsidR="00427D8B" w:rsidRPr="00CE5B9A" w:rsidRDefault="00427D8B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61" w:type="dxa"/>
            <w:vAlign w:val="center"/>
          </w:tcPr>
          <w:p w:rsidR="00427D8B" w:rsidRPr="00CE5B9A" w:rsidRDefault="00427D8B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Тема урока</w:t>
            </w:r>
          </w:p>
        </w:tc>
        <w:tc>
          <w:tcPr>
            <w:tcW w:w="1711" w:type="dxa"/>
            <w:vAlign w:val="center"/>
          </w:tcPr>
          <w:p w:rsidR="00427D8B" w:rsidRPr="00CE5B9A" w:rsidRDefault="00427D8B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Способ организации урока</w:t>
            </w:r>
          </w:p>
        </w:tc>
        <w:tc>
          <w:tcPr>
            <w:tcW w:w="1116" w:type="dxa"/>
            <w:vAlign w:val="center"/>
          </w:tcPr>
          <w:p w:rsidR="00427D8B" w:rsidRPr="00CE5B9A" w:rsidRDefault="00427D8B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Теория</w:t>
            </w:r>
          </w:p>
        </w:tc>
        <w:tc>
          <w:tcPr>
            <w:tcW w:w="2889" w:type="dxa"/>
            <w:vAlign w:val="center"/>
          </w:tcPr>
          <w:p w:rsidR="00427D8B" w:rsidRPr="00CE5B9A" w:rsidRDefault="00427D8B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Первичное закрепление</w:t>
            </w:r>
          </w:p>
        </w:tc>
        <w:tc>
          <w:tcPr>
            <w:tcW w:w="1710" w:type="dxa"/>
            <w:vAlign w:val="center"/>
          </w:tcPr>
          <w:p w:rsidR="00427D8B" w:rsidRPr="00CE5B9A" w:rsidRDefault="00427D8B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Закрепление</w:t>
            </w:r>
          </w:p>
        </w:tc>
        <w:tc>
          <w:tcPr>
            <w:tcW w:w="1355" w:type="dxa"/>
            <w:vAlign w:val="center"/>
          </w:tcPr>
          <w:p w:rsidR="00427D8B" w:rsidRPr="00CE5B9A" w:rsidRDefault="00427D8B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Проверка знаний</w:t>
            </w:r>
          </w:p>
        </w:tc>
        <w:tc>
          <w:tcPr>
            <w:tcW w:w="1807" w:type="dxa"/>
            <w:vAlign w:val="center"/>
          </w:tcPr>
          <w:p w:rsidR="00427D8B" w:rsidRPr="00CE5B9A" w:rsidRDefault="00427D8B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Планируемая дата</w:t>
            </w:r>
          </w:p>
        </w:tc>
        <w:tc>
          <w:tcPr>
            <w:tcW w:w="1740" w:type="dxa"/>
            <w:vAlign w:val="center"/>
          </w:tcPr>
          <w:p w:rsidR="00427D8B" w:rsidRPr="00CE5B9A" w:rsidRDefault="00427D8B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Фактическая дата</w:t>
            </w:r>
          </w:p>
        </w:tc>
      </w:tr>
      <w:tr w:rsidR="00427D8B" w:rsidRPr="00CE5B9A" w:rsidTr="003A453D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4506" w:type="dxa"/>
            <w:gridSpan w:val="9"/>
            <w:vAlign w:val="center"/>
          </w:tcPr>
          <w:p w:rsidR="00427D8B" w:rsidRPr="00CE5B9A" w:rsidRDefault="00427D8B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eastAsia="Times New Roman"/>
                <w:b/>
                <w:sz w:val="24"/>
                <w:szCs w:val="20"/>
                <w:lang w:eastAsia="ru-RU"/>
              </w:rPr>
              <w:t>Обыкновенные и десятичные дроби (24 часа)</w:t>
            </w:r>
          </w:p>
        </w:tc>
      </w:tr>
      <w:tr w:rsidR="00874119" w:rsidRPr="00CE5B9A" w:rsidTr="00546FB2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17" w:type="dxa"/>
            <w:vAlign w:val="center"/>
          </w:tcPr>
          <w:p w:rsidR="00874119" w:rsidRPr="00CE5B9A" w:rsidRDefault="00874119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761" w:type="dxa"/>
          </w:tcPr>
          <w:p w:rsidR="00874119" w:rsidRPr="00CE5B9A" w:rsidRDefault="00874119" w:rsidP="00D73043">
            <w:pPr>
              <w:rPr>
                <w:sz w:val="24"/>
                <w:szCs w:val="20"/>
              </w:rPr>
            </w:pPr>
            <w:r w:rsidRPr="00CE5B9A">
              <w:rPr>
                <w:sz w:val="24"/>
                <w:szCs w:val="20"/>
              </w:rPr>
              <w:t>Пирамида</w:t>
            </w:r>
          </w:p>
          <w:p w:rsidR="00874119" w:rsidRPr="00CE5B9A" w:rsidRDefault="00874119" w:rsidP="00D73043">
            <w:pPr>
              <w:rPr>
                <w:sz w:val="24"/>
                <w:szCs w:val="20"/>
              </w:rPr>
            </w:pPr>
            <w:r w:rsidRPr="00CE5B9A">
              <w:rPr>
                <w:sz w:val="24"/>
                <w:szCs w:val="20"/>
              </w:rPr>
              <w:t>Правильная пирамида</w:t>
            </w:r>
          </w:p>
        </w:tc>
        <w:tc>
          <w:tcPr>
            <w:tcW w:w="1711" w:type="dxa"/>
            <w:vAlign w:val="center"/>
          </w:tcPr>
          <w:p w:rsidR="00874119" w:rsidRPr="00CE5B9A" w:rsidRDefault="00874119" w:rsidP="00351DB8">
            <w:pPr>
              <w:jc w:val="center"/>
              <w:rPr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116" w:type="dxa"/>
            <w:vAlign w:val="center"/>
          </w:tcPr>
          <w:p w:rsidR="00874119" w:rsidRPr="00CE5B9A" w:rsidRDefault="00874119" w:rsidP="0087411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Изучить §32-33</w:t>
            </w:r>
          </w:p>
        </w:tc>
        <w:tc>
          <w:tcPr>
            <w:tcW w:w="2889" w:type="dxa"/>
            <w:vAlign w:val="center"/>
          </w:tcPr>
          <w:p w:rsidR="00874119" w:rsidRPr="00CE5B9A" w:rsidRDefault="00CE5B9A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hyperlink r:id="rId6" w:history="1">
              <w:r w:rsidR="00874119" w:rsidRPr="00CE5B9A">
                <w:rPr>
                  <w:rStyle w:val="a4"/>
                  <w:rFonts w:ascii="Times New Roman" w:hAnsi="Times New Roman" w:cs="Times New Roman"/>
                  <w:sz w:val="24"/>
                  <w:szCs w:val="20"/>
                </w:rPr>
                <w:t>https://youtu.be/6kC0Dh4QPdw</w:t>
              </w:r>
            </w:hyperlink>
          </w:p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https://youtu.be/tvAEjIsrI5k</w:t>
            </w:r>
          </w:p>
        </w:tc>
        <w:tc>
          <w:tcPr>
            <w:tcW w:w="1710" w:type="dxa"/>
            <w:vAlign w:val="center"/>
          </w:tcPr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239 240 241</w:t>
            </w:r>
          </w:p>
        </w:tc>
        <w:tc>
          <w:tcPr>
            <w:tcW w:w="1355" w:type="dxa"/>
            <w:vAlign w:val="center"/>
          </w:tcPr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807" w:type="dxa"/>
            <w:vAlign w:val="center"/>
          </w:tcPr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7.04.2020</w:t>
            </w:r>
          </w:p>
        </w:tc>
        <w:tc>
          <w:tcPr>
            <w:tcW w:w="1740" w:type="dxa"/>
            <w:vAlign w:val="center"/>
          </w:tcPr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74119" w:rsidRPr="00CE5B9A" w:rsidTr="00546FB2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17" w:type="dxa"/>
            <w:vAlign w:val="center"/>
          </w:tcPr>
          <w:p w:rsidR="00874119" w:rsidRPr="00CE5B9A" w:rsidRDefault="00874119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761" w:type="dxa"/>
          </w:tcPr>
          <w:p w:rsidR="00874119" w:rsidRPr="00CE5B9A" w:rsidRDefault="00874119" w:rsidP="00D73043">
            <w:pPr>
              <w:rPr>
                <w:sz w:val="24"/>
                <w:szCs w:val="20"/>
              </w:rPr>
            </w:pPr>
            <w:r w:rsidRPr="00CE5B9A">
              <w:rPr>
                <w:sz w:val="24"/>
                <w:szCs w:val="20"/>
              </w:rPr>
              <w:t>Усеченная пирамида</w:t>
            </w:r>
          </w:p>
        </w:tc>
        <w:tc>
          <w:tcPr>
            <w:tcW w:w="1711" w:type="dxa"/>
            <w:vAlign w:val="center"/>
          </w:tcPr>
          <w:p w:rsidR="00874119" w:rsidRPr="00CE5B9A" w:rsidRDefault="00874119" w:rsidP="00351DB8">
            <w:pPr>
              <w:jc w:val="center"/>
              <w:rPr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116" w:type="dxa"/>
            <w:vAlign w:val="center"/>
          </w:tcPr>
          <w:p w:rsidR="00874119" w:rsidRPr="00CE5B9A" w:rsidRDefault="00874119" w:rsidP="0087411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Изучить §34</w:t>
            </w:r>
          </w:p>
        </w:tc>
        <w:tc>
          <w:tcPr>
            <w:tcW w:w="2889" w:type="dxa"/>
            <w:vAlign w:val="center"/>
          </w:tcPr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https://youtu.be/gXLJc_jxPQQ</w:t>
            </w:r>
          </w:p>
        </w:tc>
        <w:tc>
          <w:tcPr>
            <w:tcW w:w="1710" w:type="dxa"/>
            <w:vAlign w:val="center"/>
          </w:tcPr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242 243 245</w:t>
            </w:r>
          </w:p>
        </w:tc>
        <w:tc>
          <w:tcPr>
            <w:tcW w:w="1355" w:type="dxa"/>
            <w:vAlign w:val="center"/>
          </w:tcPr>
          <w:p w:rsidR="00874119" w:rsidRPr="00CE5B9A" w:rsidRDefault="00874119" w:rsidP="00351DB8">
            <w:pPr>
              <w:jc w:val="center"/>
              <w:rPr>
                <w:sz w:val="28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807" w:type="dxa"/>
            <w:vAlign w:val="center"/>
          </w:tcPr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10.04.2020</w:t>
            </w:r>
          </w:p>
        </w:tc>
        <w:tc>
          <w:tcPr>
            <w:tcW w:w="1740" w:type="dxa"/>
            <w:vAlign w:val="center"/>
          </w:tcPr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74119" w:rsidRPr="00CE5B9A" w:rsidTr="00546FB2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17" w:type="dxa"/>
            <w:vAlign w:val="center"/>
          </w:tcPr>
          <w:p w:rsidR="00874119" w:rsidRPr="00CE5B9A" w:rsidRDefault="00874119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761" w:type="dxa"/>
          </w:tcPr>
          <w:p w:rsidR="00874119" w:rsidRPr="00CE5B9A" w:rsidRDefault="00874119" w:rsidP="00D73043">
            <w:pPr>
              <w:rPr>
                <w:sz w:val="24"/>
                <w:szCs w:val="20"/>
              </w:rPr>
            </w:pPr>
            <w:r w:rsidRPr="00CE5B9A">
              <w:rPr>
                <w:sz w:val="24"/>
                <w:szCs w:val="20"/>
              </w:rPr>
              <w:t xml:space="preserve">Симметрия в пространстве. </w:t>
            </w:r>
          </w:p>
        </w:tc>
        <w:tc>
          <w:tcPr>
            <w:tcW w:w="1711" w:type="dxa"/>
            <w:vAlign w:val="center"/>
          </w:tcPr>
          <w:p w:rsidR="00874119" w:rsidRPr="00CE5B9A" w:rsidRDefault="00874119" w:rsidP="00351DB8">
            <w:pPr>
              <w:jc w:val="center"/>
              <w:rPr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116" w:type="dxa"/>
            <w:vAlign w:val="center"/>
          </w:tcPr>
          <w:p w:rsidR="00874119" w:rsidRPr="00CE5B9A" w:rsidRDefault="00874119" w:rsidP="0087411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Изучить §35</w:t>
            </w:r>
          </w:p>
        </w:tc>
        <w:tc>
          <w:tcPr>
            <w:tcW w:w="2889" w:type="dxa"/>
            <w:vAlign w:val="center"/>
          </w:tcPr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https://youtu.be/swe2hDrUoQ4</w:t>
            </w:r>
          </w:p>
        </w:tc>
        <w:tc>
          <w:tcPr>
            <w:tcW w:w="1710" w:type="dxa"/>
            <w:vAlign w:val="center"/>
          </w:tcPr>
          <w:p w:rsidR="00874119" w:rsidRPr="00CE5B9A" w:rsidRDefault="00874119" w:rsidP="0087411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 xml:space="preserve">276 277 </w:t>
            </w:r>
          </w:p>
        </w:tc>
        <w:tc>
          <w:tcPr>
            <w:tcW w:w="1355" w:type="dxa"/>
            <w:vAlign w:val="center"/>
          </w:tcPr>
          <w:p w:rsidR="00874119" w:rsidRPr="00CE5B9A" w:rsidRDefault="00874119" w:rsidP="00351DB8">
            <w:pPr>
              <w:jc w:val="center"/>
              <w:rPr>
                <w:sz w:val="28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807" w:type="dxa"/>
            <w:vAlign w:val="center"/>
          </w:tcPr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14.04.2020</w:t>
            </w:r>
          </w:p>
        </w:tc>
        <w:tc>
          <w:tcPr>
            <w:tcW w:w="1740" w:type="dxa"/>
            <w:vAlign w:val="center"/>
          </w:tcPr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74119" w:rsidRPr="00CE5B9A" w:rsidTr="00546FB2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17" w:type="dxa"/>
            <w:vAlign w:val="center"/>
          </w:tcPr>
          <w:p w:rsidR="00874119" w:rsidRPr="00CE5B9A" w:rsidRDefault="00874119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761" w:type="dxa"/>
          </w:tcPr>
          <w:p w:rsidR="00874119" w:rsidRPr="00CE5B9A" w:rsidRDefault="00874119" w:rsidP="00D73043">
            <w:pPr>
              <w:rPr>
                <w:sz w:val="24"/>
                <w:szCs w:val="20"/>
              </w:rPr>
            </w:pPr>
            <w:r w:rsidRPr="00CE5B9A">
              <w:rPr>
                <w:sz w:val="24"/>
                <w:szCs w:val="20"/>
              </w:rPr>
              <w:t>Понятие правильного многогранника.</w:t>
            </w:r>
          </w:p>
        </w:tc>
        <w:tc>
          <w:tcPr>
            <w:tcW w:w="1711" w:type="dxa"/>
            <w:vAlign w:val="center"/>
          </w:tcPr>
          <w:p w:rsidR="00874119" w:rsidRPr="00CE5B9A" w:rsidRDefault="00874119" w:rsidP="00351DB8">
            <w:pPr>
              <w:jc w:val="center"/>
              <w:rPr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116" w:type="dxa"/>
            <w:vAlign w:val="center"/>
          </w:tcPr>
          <w:p w:rsidR="00874119" w:rsidRPr="00CE5B9A" w:rsidRDefault="00874119" w:rsidP="0087411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Изучить §36</w:t>
            </w:r>
          </w:p>
        </w:tc>
        <w:tc>
          <w:tcPr>
            <w:tcW w:w="2889" w:type="dxa"/>
            <w:vAlign w:val="center"/>
          </w:tcPr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https://youtu.be/SBvSQpHCS3E</w:t>
            </w:r>
          </w:p>
        </w:tc>
        <w:tc>
          <w:tcPr>
            <w:tcW w:w="1710" w:type="dxa"/>
            <w:vAlign w:val="center"/>
          </w:tcPr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281 288 291</w:t>
            </w:r>
          </w:p>
        </w:tc>
        <w:tc>
          <w:tcPr>
            <w:tcW w:w="1355" w:type="dxa"/>
            <w:vAlign w:val="center"/>
          </w:tcPr>
          <w:p w:rsidR="00874119" w:rsidRPr="00CE5B9A" w:rsidRDefault="00874119" w:rsidP="00351DB8">
            <w:pPr>
              <w:jc w:val="center"/>
              <w:rPr>
                <w:sz w:val="28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807" w:type="dxa"/>
            <w:vAlign w:val="center"/>
          </w:tcPr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17.04.2020</w:t>
            </w:r>
          </w:p>
        </w:tc>
        <w:tc>
          <w:tcPr>
            <w:tcW w:w="1740" w:type="dxa"/>
            <w:vAlign w:val="center"/>
          </w:tcPr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74119" w:rsidRPr="00CE5B9A" w:rsidTr="00546FB2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17" w:type="dxa"/>
            <w:vAlign w:val="center"/>
          </w:tcPr>
          <w:p w:rsidR="00874119" w:rsidRPr="00CE5B9A" w:rsidRDefault="00874119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761" w:type="dxa"/>
          </w:tcPr>
          <w:p w:rsidR="00874119" w:rsidRPr="00CE5B9A" w:rsidRDefault="00874119" w:rsidP="00D73043">
            <w:pPr>
              <w:rPr>
                <w:sz w:val="24"/>
                <w:szCs w:val="20"/>
              </w:rPr>
            </w:pPr>
            <w:r w:rsidRPr="00CE5B9A">
              <w:rPr>
                <w:sz w:val="24"/>
                <w:szCs w:val="20"/>
              </w:rPr>
              <w:t>Элементы симметрии правильных многогранников</w:t>
            </w:r>
          </w:p>
        </w:tc>
        <w:tc>
          <w:tcPr>
            <w:tcW w:w="1711" w:type="dxa"/>
            <w:vAlign w:val="center"/>
          </w:tcPr>
          <w:p w:rsidR="00874119" w:rsidRPr="00CE5B9A" w:rsidRDefault="00874119" w:rsidP="00351DB8">
            <w:pPr>
              <w:jc w:val="center"/>
              <w:rPr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116" w:type="dxa"/>
            <w:vAlign w:val="center"/>
          </w:tcPr>
          <w:p w:rsidR="00874119" w:rsidRPr="00CE5B9A" w:rsidRDefault="00874119" w:rsidP="0087411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Изучить §37</w:t>
            </w:r>
          </w:p>
        </w:tc>
        <w:tc>
          <w:tcPr>
            <w:tcW w:w="2889" w:type="dxa"/>
            <w:vAlign w:val="center"/>
          </w:tcPr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https://youtu.be/HNae_pl2qKM</w:t>
            </w:r>
          </w:p>
        </w:tc>
        <w:tc>
          <w:tcPr>
            <w:tcW w:w="1710" w:type="dxa"/>
            <w:vAlign w:val="center"/>
          </w:tcPr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276 278</w:t>
            </w:r>
          </w:p>
        </w:tc>
        <w:tc>
          <w:tcPr>
            <w:tcW w:w="1355" w:type="dxa"/>
            <w:vAlign w:val="center"/>
          </w:tcPr>
          <w:p w:rsidR="00874119" w:rsidRPr="00CE5B9A" w:rsidRDefault="00874119" w:rsidP="00351DB8">
            <w:pPr>
              <w:jc w:val="center"/>
              <w:rPr>
                <w:sz w:val="28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807" w:type="dxa"/>
            <w:vAlign w:val="center"/>
          </w:tcPr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21.04.2020</w:t>
            </w:r>
          </w:p>
        </w:tc>
        <w:tc>
          <w:tcPr>
            <w:tcW w:w="1740" w:type="dxa"/>
            <w:vAlign w:val="center"/>
          </w:tcPr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74119" w:rsidRPr="00CE5B9A" w:rsidTr="00546FB2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17" w:type="dxa"/>
            <w:vAlign w:val="center"/>
          </w:tcPr>
          <w:p w:rsidR="00874119" w:rsidRPr="00CE5B9A" w:rsidRDefault="00874119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1761" w:type="dxa"/>
          </w:tcPr>
          <w:p w:rsidR="00874119" w:rsidRPr="00CE5B9A" w:rsidRDefault="00874119" w:rsidP="00D73043">
            <w:pPr>
              <w:rPr>
                <w:b/>
                <w:sz w:val="24"/>
                <w:szCs w:val="20"/>
              </w:rPr>
            </w:pPr>
            <w:r w:rsidRPr="00CE5B9A">
              <w:rPr>
                <w:b/>
                <w:sz w:val="24"/>
                <w:szCs w:val="20"/>
              </w:rPr>
              <w:t>Контрольная работа по теме «Многогранники»</w:t>
            </w:r>
          </w:p>
        </w:tc>
        <w:tc>
          <w:tcPr>
            <w:tcW w:w="1711" w:type="dxa"/>
            <w:vAlign w:val="center"/>
          </w:tcPr>
          <w:p w:rsidR="00874119" w:rsidRPr="00CE5B9A" w:rsidRDefault="00874119" w:rsidP="00351DB8">
            <w:pPr>
              <w:jc w:val="center"/>
              <w:rPr>
                <w:sz w:val="28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116" w:type="dxa"/>
            <w:vAlign w:val="center"/>
          </w:tcPr>
          <w:p w:rsidR="00874119" w:rsidRPr="00CE5B9A" w:rsidRDefault="00874119" w:rsidP="00874119">
            <w:pPr>
              <w:jc w:val="center"/>
              <w:rPr>
                <w:sz w:val="28"/>
              </w:rPr>
            </w:pPr>
            <w:r w:rsidRPr="00CE5B9A">
              <w:rPr>
                <w:sz w:val="28"/>
              </w:rPr>
              <w:t xml:space="preserve">Повт. вопр на </w:t>
            </w:r>
            <w:proofErr w:type="gramStart"/>
            <w:r w:rsidRPr="00CE5B9A">
              <w:rPr>
                <w:sz w:val="28"/>
              </w:rPr>
              <w:t>стр</w:t>
            </w:r>
            <w:proofErr w:type="gramEnd"/>
            <w:r w:rsidRPr="00CE5B9A">
              <w:rPr>
                <w:sz w:val="28"/>
              </w:rPr>
              <w:t xml:space="preserve"> 80</w:t>
            </w:r>
          </w:p>
        </w:tc>
        <w:tc>
          <w:tcPr>
            <w:tcW w:w="2889" w:type="dxa"/>
            <w:vAlign w:val="center"/>
          </w:tcPr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874119" w:rsidRPr="00CE5B9A" w:rsidRDefault="00874119" w:rsidP="00351DB8">
            <w:pPr>
              <w:jc w:val="center"/>
              <w:rPr>
                <w:sz w:val="28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807" w:type="dxa"/>
            <w:vAlign w:val="center"/>
          </w:tcPr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24.04.2020</w:t>
            </w:r>
          </w:p>
        </w:tc>
        <w:tc>
          <w:tcPr>
            <w:tcW w:w="1740" w:type="dxa"/>
            <w:vAlign w:val="center"/>
          </w:tcPr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74119" w:rsidRPr="00CE5B9A" w:rsidTr="00546FB2">
        <w:tblPrEx>
          <w:tblLook w:val="04A0" w:firstRow="1" w:lastRow="0" w:firstColumn="1" w:lastColumn="0" w:noHBand="0" w:noVBand="1"/>
        </w:tblPrEx>
        <w:trPr>
          <w:trHeight w:val="816"/>
        </w:trPr>
        <w:tc>
          <w:tcPr>
            <w:tcW w:w="417" w:type="dxa"/>
            <w:vAlign w:val="center"/>
          </w:tcPr>
          <w:p w:rsidR="00874119" w:rsidRPr="00CE5B9A" w:rsidRDefault="00874119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7</w:t>
            </w:r>
          </w:p>
        </w:tc>
        <w:tc>
          <w:tcPr>
            <w:tcW w:w="1761" w:type="dxa"/>
          </w:tcPr>
          <w:p w:rsidR="00874119" w:rsidRPr="00CE5B9A" w:rsidRDefault="00874119" w:rsidP="00D73043">
            <w:pPr>
              <w:rPr>
                <w:b/>
                <w:sz w:val="24"/>
                <w:szCs w:val="20"/>
              </w:rPr>
            </w:pPr>
            <w:r w:rsidRPr="00CE5B9A">
              <w:rPr>
                <w:b/>
                <w:sz w:val="24"/>
                <w:szCs w:val="20"/>
              </w:rPr>
              <w:t>Зачет по теме "Многогранники</w:t>
            </w:r>
          </w:p>
        </w:tc>
        <w:tc>
          <w:tcPr>
            <w:tcW w:w="1711" w:type="dxa"/>
            <w:vAlign w:val="center"/>
          </w:tcPr>
          <w:p w:rsidR="00874119" w:rsidRPr="00CE5B9A" w:rsidRDefault="00874119" w:rsidP="00351DB8">
            <w:pPr>
              <w:jc w:val="center"/>
              <w:rPr>
                <w:sz w:val="28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116" w:type="dxa"/>
            <w:vAlign w:val="center"/>
          </w:tcPr>
          <w:p w:rsidR="00874119" w:rsidRPr="00CE5B9A" w:rsidRDefault="00874119" w:rsidP="00874119">
            <w:pPr>
              <w:jc w:val="center"/>
              <w:rPr>
                <w:sz w:val="28"/>
              </w:rPr>
            </w:pPr>
          </w:p>
        </w:tc>
        <w:tc>
          <w:tcPr>
            <w:tcW w:w="2889" w:type="dxa"/>
            <w:vAlign w:val="center"/>
          </w:tcPr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874119" w:rsidRPr="00CE5B9A" w:rsidRDefault="00874119" w:rsidP="00351DB8">
            <w:pPr>
              <w:jc w:val="center"/>
              <w:rPr>
                <w:sz w:val="24"/>
                <w:szCs w:val="20"/>
              </w:rPr>
            </w:pPr>
            <w:r w:rsidRPr="00CE5B9A">
              <w:rPr>
                <w:sz w:val="24"/>
                <w:szCs w:val="20"/>
              </w:rPr>
              <w:t>Вопр 1-14 стр81</w:t>
            </w:r>
          </w:p>
        </w:tc>
        <w:tc>
          <w:tcPr>
            <w:tcW w:w="1355" w:type="dxa"/>
            <w:vAlign w:val="center"/>
          </w:tcPr>
          <w:p w:rsidR="00874119" w:rsidRPr="00CE5B9A" w:rsidRDefault="00874119" w:rsidP="00351DB8">
            <w:pPr>
              <w:jc w:val="center"/>
              <w:rPr>
                <w:sz w:val="28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807" w:type="dxa"/>
            <w:vAlign w:val="center"/>
          </w:tcPr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E5B9A">
              <w:rPr>
                <w:rFonts w:ascii="Times New Roman" w:hAnsi="Times New Roman" w:cs="Times New Roman"/>
                <w:sz w:val="24"/>
                <w:szCs w:val="20"/>
              </w:rPr>
              <w:t>28.04.2020</w:t>
            </w:r>
          </w:p>
        </w:tc>
        <w:tc>
          <w:tcPr>
            <w:tcW w:w="1740" w:type="dxa"/>
            <w:vAlign w:val="center"/>
          </w:tcPr>
          <w:p w:rsidR="00874119" w:rsidRPr="00CE5B9A" w:rsidRDefault="00874119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EE5867" w:rsidRPr="00CE5B9A" w:rsidRDefault="00EE5867" w:rsidP="00F236D8">
      <w:pPr>
        <w:jc w:val="center"/>
        <w:rPr>
          <w:rFonts w:ascii="Times New Roman" w:hAnsi="Times New Roman" w:cs="Times New Roman"/>
          <w:sz w:val="24"/>
          <w:szCs w:val="20"/>
        </w:rPr>
      </w:pPr>
    </w:p>
    <w:p w:rsidR="00F04A28" w:rsidRPr="00CE5B9A" w:rsidRDefault="00F04A28" w:rsidP="00CE5B9A">
      <w:pPr>
        <w:rPr>
          <w:rFonts w:ascii="Times New Roman" w:hAnsi="Times New Roman" w:cs="Times New Roman"/>
          <w:sz w:val="24"/>
          <w:szCs w:val="20"/>
        </w:rPr>
      </w:pPr>
    </w:p>
    <w:p w:rsidR="00CE5B9A" w:rsidRPr="00CE5B9A" w:rsidRDefault="00CE5B9A" w:rsidP="00CE5B9A">
      <w:pPr>
        <w:rPr>
          <w:sz w:val="32"/>
        </w:rPr>
      </w:pPr>
    </w:p>
    <w:p w:rsidR="00CE5B9A" w:rsidRPr="00CE5B9A" w:rsidRDefault="00CE5B9A" w:rsidP="00CE5B9A">
      <w:pPr>
        <w:rPr>
          <w:rFonts w:ascii="Times New Roman" w:hAnsi="Times New Roman" w:cs="Times New Roman"/>
          <w:b/>
          <w:sz w:val="28"/>
          <w:szCs w:val="20"/>
        </w:rPr>
      </w:pPr>
      <w:r w:rsidRPr="00CE5B9A">
        <w:rPr>
          <w:rFonts w:ascii="Times New Roman" w:hAnsi="Times New Roman" w:cs="Times New Roman"/>
          <w:b/>
          <w:sz w:val="28"/>
          <w:szCs w:val="20"/>
        </w:rPr>
        <w:t xml:space="preserve">Предмет </w:t>
      </w:r>
      <w:proofErr w:type="gramStart"/>
      <w:r w:rsidRPr="00CE5B9A">
        <w:rPr>
          <w:rFonts w:ascii="Times New Roman" w:hAnsi="Times New Roman" w:cs="Times New Roman"/>
          <w:b/>
          <w:sz w:val="28"/>
          <w:szCs w:val="20"/>
        </w:rPr>
        <w:t>–</w:t>
      </w:r>
      <w:r w:rsidRPr="00CE5B9A">
        <w:rPr>
          <w:rFonts w:ascii="Times New Roman" w:hAnsi="Times New Roman" w:cs="Times New Roman"/>
          <w:b/>
          <w:sz w:val="28"/>
          <w:szCs w:val="20"/>
        </w:rPr>
        <w:t>Г</w:t>
      </w:r>
      <w:proofErr w:type="gramEnd"/>
      <w:r w:rsidRPr="00CE5B9A">
        <w:rPr>
          <w:rFonts w:ascii="Times New Roman" w:hAnsi="Times New Roman" w:cs="Times New Roman"/>
          <w:b/>
          <w:sz w:val="28"/>
          <w:szCs w:val="20"/>
        </w:rPr>
        <w:t>еометрия 10кл</w:t>
      </w:r>
    </w:p>
    <w:p w:rsidR="00CE5B9A" w:rsidRPr="00CE5B9A" w:rsidRDefault="00CE5B9A" w:rsidP="00CE5B9A">
      <w:pPr>
        <w:rPr>
          <w:rFonts w:ascii="Times New Roman" w:hAnsi="Times New Roman" w:cs="Times New Roman"/>
          <w:b/>
          <w:sz w:val="28"/>
          <w:szCs w:val="20"/>
        </w:rPr>
      </w:pPr>
      <w:r w:rsidRPr="00CE5B9A">
        <w:rPr>
          <w:b/>
          <w:noProof/>
          <w:sz w:val="32"/>
          <w:lang w:eastAsia="ru-RU"/>
        </w:rPr>
        <w:drawing>
          <wp:anchor distT="0" distB="0" distL="114300" distR="114300" simplePos="0" relativeHeight="251658240" behindDoc="1" locked="0" layoutInCell="0" allowOverlap="1" wp14:anchorId="70528B67" wp14:editId="29BADB71">
            <wp:simplePos x="0" y="0"/>
            <wp:positionH relativeFrom="column">
              <wp:posOffset>5295900</wp:posOffset>
            </wp:positionH>
            <wp:positionV relativeFrom="paragraph">
              <wp:posOffset>148545</wp:posOffset>
            </wp:positionV>
            <wp:extent cx="2341880" cy="162179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5B9A">
        <w:rPr>
          <w:rFonts w:ascii="Times New Roman" w:hAnsi="Times New Roman" w:cs="Times New Roman"/>
          <w:b/>
          <w:sz w:val="28"/>
          <w:szCs w:val="20"/>
        </w:rPr>
        <w:t>Количество часов в неделю-2</w:t>
      </w:r>
    </w:p>
    <w:p w:rsidR="00CE5B9A" w:rsidRPr="00CE5B9A" w:rsidRDefault="00CE5B9A" w:rsidP="00CE5B9A">
      <w:pPr>
        <w:ind w:right="-99"/>
        <w:jc w:val="center"/>
        <w:rPr>
          <w:rFonts w:eastAsia="Times New Roman"/>
          <w:b/>
          <w:bCs/>
          <w:sz w:val="40"/>
          <w:szCs w:val="28"/>
        </w:rPr>
      </w:pPr>
    </w:p>
    <w:p w:rsidR="00CE5B9A" w:rsidRPr="00CE5B9A" w:rsidRDefault="00CE5B9A" w:rsidP="00CE5B9A">
      <w:pPr>
        <w:rPr>
          <w:b/>
          <w:sz w:val="28"/>
          <w:szCs w:val="28"/>
        </w:rPr>
      </w:pPr>
      <w:r w:rsidRPr="00CE5B9A">
        <w:rPr>
          <w:b/>
          <w:sz w:val="24"/>
          <w:szCs w:val="24"/>
        </w:rPr>
        <w:t xml:space="preserve">   «</w:t>
      </w:r>
      <w:r w:rsidRPr="00CE5B9A">
        <w:rPr>
          <w:b/>
          <w:sz w:val="28"/>
          <w:szCs w:val="28"/>
        </w:rPr>
        <w:t xml:space="preserve">Утверждаю»   </w:t>
      </w:r>
      <w:r w:rsidRPr="00CE5B9A"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 w:rsidRPr="00CE5B9A">
        <w:rPr>
          <w:b/>
          <w:sz w:val="24"/>
          <w:szCs w:val="24"/>
        </w:rPr>
        <w:t>Сагитова</w:t>
      </w:r>
      <w:proofErr w:type="spellEnd"/>
      <w:r w:rsidRPr="00CE5B9A">
        <w:rPr>
          <w:b/>
          <w:sz w:val="24"/>
          <w:szCs w:val="24"/>
        </w:rPr>
        <w:t xml:space="preserve"> У.А.</w:t>
      </w:r>
      <w:r w:rsidRPr="00CE5B9A">
        <w:rPr>
          <w:b/>
          <w:sz w:val="24"/>
          <w:szCs w:val="24"/>
        </w:rPr>
        <w:softHyphen/>
      </w:r>
      <w:r w:rsidRPr="00CE5B9A">
        <w:rPr>
          <w:b/>
          <w:sz w:val="24"/>
          <w:szCs w:val="24"/>
        </w:rPr>
        <w:softHyphen/>
        <w:t>______________  «       »2020   г.</w:t>
      </w:r>
    </w:p>
    <w:p w:rsidR="00CE5B9A" w:rsidRPr="00CE5B9A" w:rsidRDefault="00CE5B9A" w:rsidP="00CE5B9A">
      <w:pPr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</w:p>
    <w:sectPr w:rsidR="00CE5B9A" w:rsidRPr="00CE5B9A" w:rsidSect="00427D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EF"/>
    <w:rsid w:val="00351DB8"/>
    <w:rsid w:val="003A453D"/>
    <w:rsid w:val="00427D8B"/>
    <w:rsid w:val="00591036"/>
    <w:rsid w:val="00733797"/>
    <w:rsid w:val="007B6CEF"/>
    <w:rsid w:val="00874119"/>
    <w:rsid w:val="00B75A17"/>
    <w:rsid w:val="00CE5B9A"/>
    <w:rsid w:val="00EE5867"/>
    <w:rsid w:val="00F04A28"/>
    <w:rsid w:val="00F2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741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741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6kC0Dh4QPd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2074C-341D-4CB9-9215-1AFD4B96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</dc:creator>
  <cp:keywords/>
  <dc:description/>
  <cp:lastModifiedBy>GumanGee</cp:lastModifiedBy>
  <cp:revision>12</cp:revision>
  <dcterms:created xsi:type="dcterms:W3CDTF">2020-04-09T13:45:00Z</dcterms:created>
  <dcterms:modified xsi:type="dcterms:W3CDTF">2020-04-11T08:08:00Z</dcterms:modified>
</cp:coreProperties>
</file>