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8" w:rsidRPr="003749B9" w:rsidRDefault="00361EA8" w:rsidP="005D105D">
      <w:pPr>
        <w:jc w:val="center"/>
        <w:rPr>
          <w:rFonts w:ascii="Arial Black" w:eastAsia="Calibri" w:hAnsi="Arial Black"/>
          <w:b/>
          <w:i/>
          <w:sz w:val="32"/>
          <w:szCs w:val="32"/>
          <w:lang w:eastAsia="en-US"/>
        </w:rPr>
      </w:pPr>
      <w:r w:rsidRPr="003749B9">
        <w:rPr>
          <w:rFonts w:ascii="Arial Black" w:eastAsia="Calibri" w:hAnsi="Arial Black"/>
          <w:b/>
          <w:i/>
          <w:sz w:val="32"/>
          <w:szCs w:val="32"/>
          <w:lang w:eastAsia="en-US"/>
        </w:rPr>
        <w:t xml:space="preserve">Информационный лист </w:t>
      </w:r>
    </w:p>
    <w:p w:rsidR="004A7EB5" w:rsidRPr="003749B9" w:rsidRDefault="005D105D" w:rsidP="005D105D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3749B9">
        <w:rPr>
          <w:rFonts w:eastAsia="Calibri"/>
          <w:b/>
          <w:i/>
          <w:sz w:val="32"/>
          <w:szCs w:val="32"/>
          <w:lang w:eastAsia="en-US"/>
        </w:rPr>
        <w:t>ГКОУ РД «Шангодинско-Шитлибская СОШ Гунибского района»</w:t>
      </w:r>
    </w:p>
    <w:p w:rsidR="005D105D" w:rsidRPr="003749B9" w:rsidRDefault="005D105D" w:rsidP="005D105D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D105D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     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        </w:t>
      </w:r>
      <w:r w:rsidRPr="003749B9">
        <w:rPr>
          <w:rFonts w:eastAsia="Calibri"/>
          <w:b/>
          <w:i/>
          <w:sz w:val="28"/>
          <w:szCs w:val="28"/>
          <w:lang w:eastAsia="en-US"/>
        </w:rPr>
        <w:t xml:space="preserve">Формы и способы </w:t>
      </w:r>
      <w:r w:rsidR="00361EA8" w:rsidRPr="003749B9">
        <w:rPr>
          <w:rFonts w:eastAsia="Calibri"/>
          <w:b/>
          <w:i/>
          <w:sz w:val="28"/>
          <w:szCs w:val="28"/>
          <w:lang w:eastAsia="en-US"/>
        </w:rPr>
        <w:t xml:space="preserve">организации </w:t>
      </w:r>
      <w:r w:rsidRPr="003749B9">
        <w:rPr>
          <w:rFonts w:eastAsia="Calibri"/>
          <w:b/>
          <w:i/>
          <w:sz w:val="28"/>
          <w:szCs w:val="28"/>
          <w:lang w:eastAsia="en-US"/>
        </w:rPr>
        <w:t>учебных занятий при переходе на дистанционную форму обучения</w:t>
      </w:r>
    </w:p>
    <w:p w:rsidR="004A7EB5" w:rsidRPr="003749B9" w:rsidRDefault="005D105D" w:rsidP="004A7EB5">
      <w:pPr>
        <w:rPr>
          <w:rFonts w:eastAsia="Calibri"/>
          <w:b/>
          <w:i/>
          <w:sz w:val="28"/>
          <w:szCs w:val="28"/>
          <w:lang w:eastAsia="en-US"/>
        </w:rPr>
      </w:pPr>
      <w:r w:rsidRPr="003749B9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tbl>
      <w:tblPr>
        <w:tblStyle w:val="a4"/>
        <w:tblW w:w="15320" w:type="dxa"/>
        <w:tblInd w:w="-441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2689"/>
        <w:gridCol w:w="866"/>
        <w:gridCol w:w="858"/>
        <w:gridCol w:w="1268"/>
        <w:gridCol w:w="3676"/>
        <w:gridCol w:w="4110"/>
        <w:gridCol w:w="1853"/>
      </w:tblGrid>
      <w:tr w:rsidR="008B3FA7" w:rsidRPr="003749B9" w:rsidTr="003749B9">
        <w:tc>
          <w:tcPr>
            <w:tcW w:w="4413" w:type="dxa"/>
            <w:gridSpan w:val="3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К-во классов</w:t>
            </w:r>
          </w:p>
        </w:tc>
        <w:tc>
          <w:tcPr>
            <w:tcW w:w="367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Способ организации  занятий</w:t>
            </w:r>
          </w:p>
        </w:tc>
        <w:tc>
          <w:tcPr>
            <w:tcW w:w="4110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Платформа. Форма занятий </w:t>
            </w: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Форма обратной связи</w:t>
            </w:r>
          </w:p>
        </w:tc>
      </w:tr>
      <w:tr w:rsidR="008B3FA7" w:rsidRPr="003749B9" w:rsidTr="003749B9">
        <w:tc>
          <w:tcPr>
            <w:tcW w:w="2689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Общее количество обучающихся по уровням:</w:t>
            </w:r>
          </w:p>
        </w:tc>
        <w:tc>
          <w:tcPr>
            <w:tcW w:w="86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85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1268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76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53" w:type="dxa"/>
          </w:tcPr>
          <w:p w:rsidR="008B3FA7" w:rsidRPr="003749B9" w:rsidRDefault="008B3FA7" w:rsidP="004A7EB5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B3FA7" w:rsidRPr="003749B9" w:rsidTr="003749B9">
        <w:trPr>
          <w:trHeight w:val="723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Дошкольное </w:t>
            </w:r>
          </w:p>
        </w:tc>
        <w:tc>
          <w:tcPr>
            <w:tcW w:w="86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26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 (ЭОР)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онлаайн WhatsApp</w:t>
            </w:r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ЭОР. Учи.ру ). Проект.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677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Начальное общее</w:t>
            </w:r>
          </w:p>
        </w:tc>
        <w:tc>
          <w:tcPr>
            <w:tcW w:w="86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6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кейс-технологии (ЭОР) онлаайн WhatsApp</w:t>
            </w:r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ЭОР. Учи.ру. Проект. Комбинированный урок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754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Основное общее</w:t>
            </w:r>
          </w:p>
        </w:tc>
        <w:tc>
          <w:tcPr>
            <w:tcW w:w="86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68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кейс-технологии (ЭОР). Онлайн </w:t>
            </w: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.</w:t>
            </w:r>
            <w:r w:rsidRPr="003749B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  <w:t xml:space="preserve"> WhatsApp</w:t>
            </w:r>
          </w:p>
        </w:tc>
        <w:tc>
          <w:tcPr>
            <w:tcW w:w="4110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6"/>
                <w:sz w:val="28"/>
                <w:szCs w:val="28"/>
                <w:lang w:eastAsia="ru-RU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>ЭОР. Я-класс.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</w:pPr>
            <w:r w:rsidRPr="003749B9">
              <w:rPr>
                <w:rFonts w:ascii="Times New Roman" w:eastAsia="Calibri" w:hAnsi="Times New Roman" w:cs="Times New Roman"/>
                <w:b/>
                <w:i/>
                <w:color w:val="auto"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8B3FA7" w:rsidRPr="003749B9" w:rsidTr="003749B9">
        <w:trPr>
          <w:trHeight w:val="876"/>
        </w:trPr>
        <w:tc>
          <w:tcPr>
            <w:tcW w:w="2689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Среднее общее</w:t>
            </w:r>
          </w:p>
        </w:tc>
        <w:tc>
          <w:tcPr>
            <w:tcW w:w="86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68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76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кейс-технологии (ЭОР). Онлайн 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. 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</w:p>
        </w:tc>
        <w:tc>
          <w:tcPr>
            <w:tcW w:w="4110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ЭОР. Я-класс. Проект. Практикум. Комбинированный урок. Лекция.</w:t>
            </w:r>
          </w:p>
        </w:tc>
        <w:tc>
          <w:tcPr>
            <w:tcW w:w="1853" w:type="dxa"/>
          </w:tcPr>
          <w:p w:rsidR="008B3FA7" w:rsidRPr="003749B9" w:rsidRDefault="008B3FA7" w:rsidP="00831138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Онлайн </w:t>
            </w:r>
          </w:p>
        </w:tc>
      </w:tr>
      <w:tr w:rsidR="001F7FDC" w:rsidRPr="003749B9" w:rsidTr="003749B9">
        <w:trPr>
          <w:trHeight w:val="876"/>
        </w:trPr>
        <w:tc>
          <w:tcPr>
            <w:tcW w:w="2689" w:type="dxa"/>
          </w:tcPr>
          <w:p w:rsidR="001F7FDC" w:rsidRPr="003749B9" w:rsidRDefault="001F7FDC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Доп. </w:t>
            </w:r>
            <w:r w:rsidR="00665D3E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Образование. </w:t>
            </w: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Центр «Точка роста»</w:t>
            </w:r>
          </w:p>
        </w:tc>
        <w:tc>
          <w:tcPr>
            <w:tcW w:w="866" w:type="dxa"/>
          </w:tcPr>
          <w:p w:rsidR="001F7FDC" w:rsidRPr="003749B9" w:rsidRDefault="001F7FDC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58" w:type="dxa"/>
          </w:tcPr>
          <w:p w:rsidR="001F7FDC" w:rsidRPr="003749B9" w:rsidRDefault="001F7FDC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68" w:type="dxa"/>
          </w:tcPr>
          <w:p w:rsidR="001F7FDC" w:rsidRPr="003749B9" w:rsidRDefault="001F7FDC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676" w:type="dxa"/>
          </w:tcPr>
          <w:p w:rsidR="001F7FDC" w:rsidRDefault="001F7FDC" w:rsidP="001F7FDC">
            <w:pPr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кейс-технологии (ЭОР). Онлайн 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>YouTube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. </w:t>
            </w:r>
            <w:r w:rsidRPr="003749B9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>WhatsApp</w:t>
            </w:r>
          </w:p>
          <w:p w:rsidR="001F7FDC" w:rsidRPr="003749B9" w:rsidRDefault="001F7FDC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1F7FDC" w:rsidRPr="003749B9" w:rsidRDefault="00665D3E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РЦШ.</w:t>
            </w:r>
            <w:r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1F7FDC" w:rsidRPr="003749B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Проект. Практикум. Комбинированный урок. Лекция.</w:t>
            </w:r>
            <w:r w:rsidR="001F7FDC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hyperlink r:id="rId5" w:history="1">
              <w:r w:rsidR="001F7FDC" w:rsidRPr="009C20B6">
                <w:rPr>
                  <w:rStyle w:val="a3"/>
                  <w:b/>
                  <w:bCs/>
                  <w:i/>
                  <w:kern w:val="36"/>
                  <w:sz w:val="28"/>
                  <w:szCs w:val="28"/>
                  <w:lang w:eastAsia="ru-RU"/>
                </w:rPr>
                <w:t>http://dop.edu.ru/home/</w:t>
              </w:r>
            </w:hyperlink>
            <w:r w:rsidR="001F7FDC"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3" w:type="dxa"/>
          </w:tcPr>
          <w:p w:rsidR="001F7FDC" w:rsidRPr="003749B9" w:rsidRDefault="001F7FDC" w:rsidP="001F7FDC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онлайн</w:t>
            </w:r>
          </w:p>
        </w:tc>
      </w:tr>
    </w:tbl>
    <w:p w:rsidR="005D105D" w:rsidRPr="003749B9" w:rsidRDefault="005D105D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</w:p>
    <w:p w:rsidR="00361EA8" w:rsidRPr="003749B9" w:rsidRDefault="003749B9" w:rsidP="004A7EB5">
      <w:pPr>
        <w:rPr>
          <w:rFonts w:ascii="Arial Black" w:eastAsia="Calibri" w:hAnsi="Arial Black"/>
          <w:b/>
          <w:i/>
          <w:sz w:val="28"/>
          <w:szCs w:val="28"/>
          <w:lang w:eastAsia="en-US"/>
        </w:rPr>
      </w:pPr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lastRenderedPageBreak/>
        <w:t xml:space="preserve">Телефон горячей линии:  +7 </w:t>
      </w:r>
      <w:r w:rsidR="000823F4">
        <w:rPr>
          <w:rFonts w:ascii="Arial Black" w:eastAsia="Calibri" w:hAnsi="Arial Black"/>
          <w:b/>
          <w:i/>
          <w:sz w:val="28"/>
          <w:szCs w:val="28"/>
          <w:lang w:eastAsia="en-US"/>
        </w:rPr>
        <w:t>9</w:t>
      </w:r>
      <w:bookmarkStart w:id="0" w:name="_GoBack"/>
      <w:bookmarkEnd w:id="0"/>
      <w:r w:rsidRPr="003749B9">
        <w:rPr>
          <w:rFonts w:ascii="Arial Black" w:eastAsia="Calibri" w:hAnsi="Arial Black"/>
          <w:b/>
          <w:i/>
          <w:sz w:val="28"/>
          <w:szCs w:val="28"/>
          <w:lang w:eastAsia="en-US"/>
        </w:rPr>
        <w:t>28 805 7551</w:t>
      </w:r>
    </w:p>
    <w:sectPr w:rsidR="00361EA8" w:rsidRPr="003749B9" w:rsidSect="004A7E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4E"/>
    <w:rsid w:val="0001610C"/>
    <w:rsid w:val="000823F4"/>
    <w:rsid w:val="001F7FDC"/>
    <w:rsid w:val="00361EA8"/>
    <w:rsid w:val="003749B9"/>
    <w:rsid w:val="00464D8D"/>
    <w:rsid w:val="004A7EB5"/>
    <w:rsid w:val="005D105D"/>
    <w:rsid w:val="00665D3E"/>
    <w:rsid w:val="007C7593"/>
    <w:rsid w:val="00831138"/>
    <w:rsid w:val="008B3FA7"/>
    <w:rsid w:val="008B79CC"/>
    <w:rsid w:val="008E3C6F"/>
    <w:rsid w:val="00A2654E"/>
    <w:rsid w:val="00AA1500"/>
    <w:rsid w:val="00E0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16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EB5"/>
    <w:rPr>
      <w:color w:val="000080"/>
      <w:u w:val="single"/>
    </w:rPr>
  </w:style>
  <w:style w:type="table" w:styleId="a4">
    <w:name w:val="Table Grid"/>
    <w:basedOn w:val="a1"/>
    <w:uiPriority w:val="39"/>
    <w:rsid w:val="004A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6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p.edu.ru/h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GumanGee</cp:lastModifiedBy>
  <cp:revision>6</cp:revision>
  <dcterms:created xsi:type="dcterms:W3CDTF">2020-04-09T09:20:00Z</dcterms:created>
  <dcterms:modified xsi:type="dcterms:W3CDTF">2020-04-09T13:44:00Z</dcterms:modified>
</cp:coreProperties>
</file>