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9C" w:rsidRDefault="008F179C" w:rsidP="008F179C">
      <w:r w:rsidRPr="00E95082"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33003336" wp14:editId="29B973BD">
            <wp:simplePos x="0" y="0"/>
            <wp:positionH relativeFrom="column">
              <wp:posOffset>2406015</wp:posOffset>
            </wp:positionH>
            <wp:positionV relativeFrom="paragraph">
              <wp:posOffset>-690880</wp:posOffset>
            </wp:positionV>
            <wp:extent cx="2035801" cy="14097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01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Утверждаю                                                         </w:t>
      </w:r>
      <w:proofErr w:type="spellStart"/>
      <w:r>
        <w:t>Сагитова</w:t>
      </w:r>
      <w:proofErr w:type="spellEnd"/>
      <w:r>
        <w:t xml:space="preserve"> У.А._________________</w:t>
      </w:r>
    </w:p>
    <w:p w:rsidR="008F179C" w:rsidRDefault="008F179C" w:rsidP="008F179C">
      <w:bookmarkStart w:id="0" w:name="_GoBack"/>
      <w:bookmarkEnd w:id="0"/>
    </w:p>
    <w:p w:rsidR="007D5320" w:rsidRDefault="007D5320" w:rsidP="00F20A6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aps/>
          <w:color w:val="000000"/>
          <w:sz w:val="23"/>
          <w:szCs w:val="2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F179C" w:rsidRDefault="008F179C" w:rsidP="00F20A6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aps/>
          <w:color w:val="000000"/>
          <w:sz w:val="23"/>
          <w:szCs w:val="2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F179C" w:rsidRDefault="008F179C" w:rsidP="00F20A6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aps/>
          <w:color w:val="000000"/>
          <w:sz w:val="23"/>
          <w:szCs w:val="2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20A60" w:rsidRPr="00F20A60" w:rsidRDefault="00F20A60" w:rsidP="00F20A6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aps/>
          <w:color w:val="000000"/>
          <w:sz w:val="23"/>
          <w:szCs w:val="2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20A60">
        <w:rPr>
          <w:rFonts w:ascii="yandex-sans" w:eastAsia="Times New Roman" w:hAnsi="yandex-sans" w:cs="Times New Roman"/>
          <w:b/>
          <w:caps/>
          <w:color w:val="000000"/>
          <w:sz w:val="23"/>
          <w:szCs w:val="2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ПОЛОЖЕНИЕ</w:t>
      </w:r>
    </w:p>
    <w:p w:rsidR="00F20A60" w:rsidRPr="00F20A60" w:rsidRDefault="00F20A60" w:rsidP="00F20A6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aps/>
          <w:color w:val="000000"/>
          <w:sz w:val="23"/>
          <w:szCs w:val="2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20A60">
        <w:rPr>
          <w:rFonts w:ascii="yandex-sans" w:eastAsia="Times New Roman" w:hAnsi="yandex-sans" w:cs="Times New Roman"/>
          <w:b/>
          <w:caps/>
          <w:color w:val="000000"/>
          <w:sz w:val="23"/>
          <w:szCs w:val="2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об организации общественного родительского контроля</w:t>
      </w:r>
    </w:p>
    <w:p w:rsidR="00E94A5E" w:rsidRDefault="00E94A5E" w:rsidP="00E94A5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1" w:name="100063"/>
      <w:bookmarkEnd w:id="1"/>
    </w:p>
    <w:p w:rsidR="007D5320" w:rsidRPr="007D5320" w:rsidRDefault="007D5320" w:rsidP="007D5320">
      <w:pPr>
        <w:spacing w:after="0" w:line="351" w:lineRule="atLeast"/>
        <w:outlineLvl w:val="0"/>
        <w:rPr>
          <w:rFonts w:ascii="Arial" w:hAnsi="Arial" w:cs="Arial"/>
          <w:b/>
          <w:i/>
        </w:rPr>
      </w:pPr>
      <w:r w:rsidRPr="007D5320">
        <w:rPr>
          <w:rFonts w:ascii="Arial" w:hAnsi="Arial" w:cs="Arial"/>
          <w:b/>
          <w:i/>
        </w:rPr>
        <w:t>1.Общие положения.</w:t>
      </w:r>
    </w:p>
    <w:p w:rsidR="007D5320" w:rsidRPr="007D5320" w:rsidRDefault="007D5320" w:rsidP="007D5320">
      <w:pPr>
        <w:spacing w:after="0" w:line="351" w:lineRule="atLeast"/>
        <w:outlineLvl w:val="0"/>
        <w:rPr>
          <w:rFonts w:ascii="Arial" w:hAnsi="Arial" w:cs="Arial"/>
        </w:rPr>
      </w:pPr>
      <w:r w:rsidRPr="007D5320">
        <w:rPr>
          <w:rFonts w:ascii="Arial" w:hAnsi="Arial" w:cs="Arial"/>
        </w:rPr>
        <w:t>Настоящее положение определяет цели, задачи, функции, права общественной комиссии по осуществлению контроля за питанием учащихся образовательной организации.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>1.1. Положение о родительском контроле организации и качества питания обучающихся разработано на основании: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- Федерального закона «Об образовании в Российской Федерации» от 29.12.2012г. № 273-ФЗ;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- Методических рекомендаций МР 2.4.0180-20 </w:t>
      </w:r>
      <w:proofErr w:type="spellStart"/>
      <w:r w:rsidRPr="007D5320">
        <w:rPr>
          <w:rFonts w:ascii="Arial" w:hAnsi="Arial" w:cs="Arial"/>
          <w:sz w:val="22"/>
          <w:szCs w:val="22"/>
        </w:rPr>
        <w:t>Роспотребнадзора</w:t>
      </w:r>
      <w:proofErr w:type="spellEnd"/>
      <w:r w:rsidRPr="007D5320">
        <w:rPr>
          <w:rFonts w:ascii="Arial" w:hAnsi="Arial" w:cs="Arial"/>
          <w:sz w:val="22"/>
          <w:szCs w:val="22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1.2. Организация родительского контроля организации и качества питания </w:t>
      </w:r>
      <w:proofErr w:type="spellStart"/>
      <w:r w:rsidRPr="007D5320">
        <w:rPr>
          <w:rFonts w:ascii="Arial" w:hAnsi="Arial" w:cs="Arial"/>
          <w:sz w:val="22"/>
          <w:szCs w:val="22"/>
        </w:rPr>
        <w:t>обучащихся</w:t>
      </w:r>
      <w:proofErr w:type="spellEnd"/>
      <w:r w:rsidRPr="007D5320">
        <w:rPr>
          <w:rFonts w:ascii="Arial" w:hAnsi="Arial" w:cs="Arial"/>
          <w:sz w:val="22"/>
          <w:szCs w:val="22"/>
        </w:rPr>
        <w:t xml:space="preserve"> может осуществляться в форме анкетирования родителей и детей и участии в работе общешкольной комиссии.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1.2.2. Комиссия по контролю за организацией питания обучающихся является </w:t>
      </w:r>
      <w:proofErr w:type="gramStart"/>
      <w:r w:rsidRPr="007D5320">
        <w:rPr>
          <w:rFonts w:ascii="Arial" w:hAnsi="Arial" w:cs="Arial"/>
          <w:sz w:val="22"/>
          <w:szCs w:val="22"/>
        </w:rPr>
        <w:t>постоянно-действующим</w:t>
      </w:r>
      <w:proofErr w:type="gramEnd"/>
      <w:r w:rsidRPr="007D5320">
        <w:rPr>
          <w:rFonts w:ascii="Arial" w:hAnsi="Arial" w:cs="Arial"/>
          <w:sz w:val="22"/>
          <w:szCs w:val="22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1.2.3.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 </w:t>
      </w:r>
    </w:p>
    <w:p w:rsidR="007D5320" w:rsidRPr="007D5320" w:rsidRDefault="007D5320" w:rsidP="007D5320">
      <w:pPr>
        <w:spacing w:after="0" w:line="351" w:lineRule="atLeast"/>
        <w:outlineLvl w:val="0"/>
        <w:rPr>
          <w:rFonts w:ascii="Arial" w:hAnsi="Arial" w:cs="Arial"/>
        </w:rPr>
      </w:pPr>
      <w:r w:rsidRPr="007D5320">
        <w:rPr>
          <w:rFonts w:ascii="Arial" w:hAnsi="Arial" w:cs="Arial"/>
        </w:rPr>
        <w:t>1.2.5 Комиссия осуществляет свою деятельность на безвозмездной основе.</w:t>
      </w:r>
    </w:p>
    <w:p w:rsidR="007D5320" w:rsidRPr="007D5320" w:rsidRDefault="007D5320" w:rsidP="007D5320">
      <w:pPr>
        <w:spacing w:after="0" w:line="351" w:lineRule="atLeast"/>
        <w:outlineLvl w:val="0"/>
        <w:rPr>
          <w:rFonts w:ascii="Arial" w:hAnsi="Arial" w:cs="Arial"/>
        </w:rPr>
      </w:pPr>
    </w:p>
    <w:p w:rsidR="007D5320" w:rsidRPr="007D5320" w:rsidRDefault="007D5320" w:rsidP="007D5320">
      <w:pPr>
        <w:spacing w:after="0" w:line="351" w:lineRule="atLeast"/>
        <w:outlineLvl w:val="0"/>
        <w:rPr>
          <w:rFonts w:ascii="Arial" w:hAnsi="Arial" w:cs="Arial"/>
        </w:rPr>
      </w:pPr>
      <w:r w:rsidRPr="007D5320">
        <w:rPr>
          <w:rFonts w:ascii="Arial" w:hAnsi="Arial" w:cs="Arial"/>
        </w:rPr>
        <w:t xml:space="preserve"> 2. Цель деятельности Комиссии</w:t>
      </w:r>
    </w:p>
    <w:p w:rsidR="007D5320" w:rsidRPr="007D5320" w:rsidRDefault="007D5320" w:rsidP="007D5320">
      <w:pPr>
        <w:spacing w:after="0" w:line="351" w:lineRule="atLeast"/>
        <w:outlineLvl w:val="0"/>
        <w:rPr>
          <w:rFonts w:ascii="Arial" w:hAnsi="Arial" w:cs="Arial"/>
        </w:rPr>
      </w:pPr>
      <w:r w:rsidRPr="007D5320">
        <w:rPr>
          <w:rFonts w:ascii="Arial" w:hAnsi="Arial" w:cs="Arial"/>
        </w:rPr>
        <w:t xml:space="preserve"> </w:t>
      </w:r>
      <w:r w:rsidRPr="007D5320">
        <w:rPr>
          <w:rFonts w:ascii="Arial" w:eastAsia="Times New Roman" w:hAnsi="Arial" w:cs="Arial"/>
          <w:color w:val="000000"/>
          <w:lang w:eastAsia="ru-RU"/>
        </w:rPr>
        <w:t>У</w:t>
      </w:r>
      <w:r w:rsidRPr="00F20A60">
        <w:rPr>
          <w:rFonts w:ascii="Arial" w:eastAsia="Times New Roman" w:hAnsi="Arial" w:cs="Arial"/>
          <w:color w:val="000000"/>
          <w:lang w:eastAsia="ru-RU"/>
        </w:rPr>
        <w:t>лучшение организации питания детей в общеобразовательной организации и в домашних условиях;</w:t>
      </w:r>
      <w:r w:rsidRPr="007D532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D5320">
        <w:rPr>
          <w:rFonts w:ascii="Arial" w:hAnsi="Arial" w:cs="Arial"/>
        </w:rPr>
        <w:t xml:space="preserve">Контроль организации рационального питания учащихся в образовательной организации.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2. Задачи комиссии по контролю за организацией питания обучающихся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2.1. Задачами комиссии по контролю за организацией питания обучающихся являются: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lastRenderedPageBreak/>
        <w:t>- обеспечение приоритетности защиты жизни и здоровья детей;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- соответствие энергетической ценности и химического состава рационов физиологическим потребностям и </w:t>
      </w:r>
      <w:proofErr w:type="spellStart"/>
      <w:r w:rsidRPr="007D5320">
        <w:rPr>
          <w:rFonts w:ascii="Arial" w:hAnsi="Arial" w:cs="Arial"/>
          <w:sz w:val="22"/>
          <w:szCs w:val="22"/>
        </w:rPr>
        <w:t>энергозатратам</w:t>
      </w:r>
      <w:proofErr w:type="spellEnd"/>
      <w:r w:rsidRPr="007D5320">
        <w:rPr>
          <w:rFonts w:ascii="Arial" w:hAnsi="Arial" w:cs="Arial"/>
          <w:sz w:val="22"/>
          <w:szCs w:val="22"/>
        </w:rPr>
        <w:t>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- обеспечение максимально возможного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 w:rsidRPr="007D5320">
        <w:rPr>
          <w:rFonts w:ascii="Arial" w:hAnsi="Arial" w:cs="Arial"/>
          <w:sz w:val="22"/>
          <w:szCs w:val="22"/>
        </w:rPr>
        <w:t>биологическиактивными</w:t>
      </w:r>
      <w:proofErr w:type="spellEnd"/>
      <w:r w:rsidRPr="007D5320">
        <w:rPr>
          <w:rFonts w:ascii="Arial" w:hAnsi="Arial" w:cs="Arial"/>
          <w:sz w:val="22"/>
          <w:szCs w:val="22"/>
        </w:rPr>
        <w:t xml:space="preserve"> веществами;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3. Функции комиссии по контролю организации питания учащихся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3.1. Комиссия по контролю организации питания обучающихся обеспечивает участие в следующих процедурах: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>- общественная экспертиза питания обучающихся;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- контроль за качеством и количеством приготовленной согласно меню пищи;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- участие в разработке предложений и рекомендаций по улучшению качества питания обучающихся.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4. Права и ответственность комиссии по контролю организации питания учащихся </w:t>
      </w:r>
      <w:proofErr w:type="gramStart"/>
      <w:r w:rsidRPr="007D5320">
        <w:rPr>
          <w:rFonts w:ascii="Arial" w:hAnsi="Arial" w:cs="Arial"/>
          <w:sz w:val="22"/>
          <w:szCs w:val="22"/>
        </w:rPr>
        <w:t>Для</w:t>
      </w:r>
      <w:proofErr w:type="gramEnd"/>
      <w:r w:rsidRPr="007D5320">
        <w:rPr>
          <w:rFonts w:ascii="Arial" w:hAnsi="Arial" w:cs="Arial"/>
          <w:sz w:val="22"/>
          <w:szCs w:val="22"/>
        </w:rPr>
        <w:t xml:space="preserve"> осуществления возложенных функций комиссии предоставлены следующие права: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>4.1. контролировать в школе организацию и качество питания обучающихся;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4.2. получать от повара информацию по организации питания, качеству приготовляемых блюд и соблюдению санитарно-гигиенических норм;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4.3. заслушивать на своих заседаниях повара по обеспечению качественного питания обучающихся;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4.4. проводить проверку работы школьной столовой не в полном составе, но в присутствии не менее трёх человек на момент проверки;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4.5. изменить график проверки, если причина объективна;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4.6. вносить предложения по улучшению качества питания обучающихся;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5. Организация деятельности комиссии по контролю организации питания учащихся.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5.1. Комиссия формируется на основании приказа директора школы. Полномочия комиссии начинаются с момента подписания соответствующего приказа.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5.2. Комиссия выбирает председателя.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>5.3. Комиссия составляет план-график контроля по организации качественного питания школьников.</w:t>
      </w:r>
    </w:p>
    <w:p w:rsidR="00F20A60" w:rsidRDefault="00F20A60" w:rsidP="00F20A60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F20A60" w:rsidRPr="00F20A60" w:rsidRDefault="00F20A60" w:rsidP="007D5320">
      <w:pPr>
        <w:spacing w:after="300" w:line="293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sectPr w:rsidR="00F20A60" w:rsidRPr="00F2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E3"/>
    <w:rsid w:val="00457BE3"/>
    <w:rsid w:val="00513545"/>
    <w:rsid w:val="006A1238"/>
    <w:rsid w:val="007D5320"/>
    <w:rsid w:val="008F179C"/>
    <w:rsid w:val="00E94A5E"/>
    <w:rsid w:val="00F2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DA53"/>
  <w15:docId w15:val="{3A347CDB-B12D-4B35-ACC7-AD30C642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733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ШанШит</dc:creator>
  <cp:keywords/>
  <dc:description/>
  <cp:lastModifiedBy>GumanGee</cp:lastModifiedBy>
  <cp:revision>3</cp:revision>
  <cp:lastPrinted>2020-09-02T16:49:00Z</cp:lastPrinted>
  <dcterms:created xsi:type="dcterms:W3CDTF">2020-09-02T16:13:00Z</dcterms:created>
  <dcterms:modified xsi:type="dcterms:W3CDTF">2021-03-18T18:33:00Z</dcterms:modified>
</cp:coreProperties>
</file>